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6F5" w:rsidRDefault="00DC5986" w:rsidP="00CE46F5">
      <w:pPr>
        <w:tabs>
          <w:tab w:val="left" w:pos="6300"/>
        </w:tabs>
        <w:rPr>
          <w:rFonts w:ascii="Verdana" w:hAnsi="Verdana"/>
          <w:noProof/>
          <w:color w:val="000000"/>
          <w:lang w:val="en-US" w:eastAsia="en-US"/>
        </w:rPr>
      </w:pPr>
      <w:r>
        <w:rPr>
          <w:rFonts w:ascii="Arial" w:hAnsi="Arial" w:cs="Arial"/>
          <w:noProof/>
          <w:color w:val="0000FF"/>
        </w:rPr>
        <w:drawing>
          <wp:inline distT="0" distB="0" distL="0" distR="0" wp14:anchorId="6D112C55" wp14:editId="46DEA526">
            <wp:extent cx="1560830" cy="55499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830" cy="554990"/>
                    </a:xfrm>
                    <a:prstGeom prst="rect">
                      <a:avLst/>
                    </a:prstGeom>
                    <a:noFill/>
                  </pic:spPr>
                </pic:pic>
              </a:graphicData>
            </a:graphic>
          </wp:inline>
        </w:drawing>
      </w:r>
    </w:p>
    <w:p w:rsidR="00DC5986" w:rsidRDefault="00DC5986" w:rsidP="00CE46F5">
      <w:pPr>
        <w:tabs>
          <w:tab w:val="left" w:pos="6300"/>
        </w:tabs>
        <w:rPr>
          <w:rFonts w:ascii="Verdana" w:hAnsi="Verdana"/>
          <w:color w:val="000000"/>
        </w:rPr>
      </w:pPr>
    </w:p>
    <w:p w:rsidR="00CE46F5" w:rsidRPr="00CE46F5" w:rsidRDefault="00CE46F5" w:rsidP="00CE46F5">
      <w:pPr>
        <w:pBdr>
          <w:top w:val="single" w:sz="18" w:space="1" w:color="auto" w:shadow="1"/>
          <w:left w:val="single" w:sz="18" w:space="4" w:color="auto" w:shadow="1"/>
          <w:bottom w:val="single" w:sz="18" w:space="1" w:color="auto" w:shadow="1"/>
          <w:right w:val="single" w:sz="18" w:space="4" w:color="auto" w:shadow="1"/>
        </w:pBdr>
        <w:shd w:val="clear" w:color="auto" w:fill="CCCCCC"/>
        <w:tabs>
          <w:tab w:val="left" w:pos="6300"/>
        </w:tabs>
        <w:jc w:val="center"/>
        <w:rPr>
          <w:rFonts w:ascii="Arial" w:hAnsi="Arial" w:cs="Arial"/>
          <w:b/>
          <w:sz w:val="32"/>
          <w:szCs w:val="32"/>
        </w:rPr>
      </w:pPr>
      <w:r w:rsidRPr="00CE46F5">
        <w:rPr>
          <w:rFonts w:ascii="Arial" w:hAnsi="Arial" w:cs="Arial"/>
          <w:b/>
          <w:sz w:val="32"/>
          <w:szCs w:val="32"/>
        </w:rPr>
        <w:t>Vragenlijst ‘Mijn Profiel’</w:t>
      </w:r>
    </w:p>
    <w:p w:rsidR="00CE46F5" w:rsidRPr="00CE46F5" w:rsidRDefault="00CE46F5" w:rsidP="00CE46F5">
      <w:pPr>
        <w:tabs>
          <w:tab w:val="left" w:pos="6300"/>
        </w:tabs>
        <w:rPr>
          <w:rFonts w:ascii="Verdana" w:hAnsi="Verdana"/>
          <w:color w:val="000000"/>
        </w:rPr>
      </w:pPr>
    </w:p>
    <w:p w:rsidR="00CE46F5" w:rsidRPr="00CE46F5" w:rsidRDefault="00CE46F5" w:rsidP="00CE46F5">
      <w:pPr>
        <w:tabs>
          <w:tab w:val="left" w:pos="6300"/>
        </w:tabs>
        <w:rPr>
          <w:rFonts w:ascii="Verdana" w:hAnsi="Verdana"/>
          <w:color w:val="000000"/>
        </w:rPr>
      </w:pPr>
    </w:p>
    <w:p w:rsidR="00CE46F5" w:rsidRPr="00CE46F5" w:rsidRDefault="00CE46F5" w:rsidP="00CE46F5">
      <w:pPr>
        <w:tabs>
          <w:tab w:val="left" w:pos="6300"/>
        </w:tabs>
        <w:rPr>
          <w:rFonts w:ascii="Verdana" w:hAnsi="Verdana"/>
          <w:color w:val="000000"/>
        </w:rPr>
      </w:pPr>
    </w:p>
    <w:p w:rsidR="00CE46F5" w:rsidRDefault="00CE46F5" w:rsidP="00CE46F5">
      <w:pPr>
        <w:rPr>
          <w:rFonts w:ascii="Arial" w:hAnsi="Arial" w:cs="Arial"/>
          <w:szCs w:val="24"/>
        </w:rPr>
      </w:pPr>
      <w:r>
        <w:rPr>
          <w:rFonts w:ascii="Arial" w:hAnsi="Arial" w:cs="Arial"/>
          <w:szCs w:val="24"/>
        </w:rPr>
        <w:t>Lees de uitspraken hieronder en duid aan wat het meeste van toepassing is voor jou.</w:t>
      </w:r>
    </w:p>
    <w:p w:rsidR="00CE46F5" w:rsidRDefault="00CE46F5" w:rsidP="00CE46F5">
      <w:pPr>
        <w:rPr>
          <w:rFonts w:ascii="Arial" w:hAnsi="Arial" w:cs="Arial"/>
          <w:szCs w:val="24"/>
        </w:rPr>
      </w:pPr>
      <w:r>
        <w:rPr>
          <w:rFonts w:ascii="Arial" w:hAnsi="Arial" w:cs="Arial"/>
          <w:szCs w:val="24"/>
        </w:rPr>
        <w:t>1= helemaal oneens</w:t>
      </w:r>
    </w:p>
    <w:p w:rsidR="00CE46F5" w:rsidRDefault="00CE46F5" w:rsidP="00CE46F5">
      <w:pPr>
        <w:rPr>
          <w:rFonts w:ascii="Arial" w:hAnsi="Arial" w:cs="Arial"/>
          <w:szCs w:val="24"/>
        </w:rPr>
      </w:pPr>
      <w:r>
        <w:rPr>
          <w:rFonts w:ascii="Arial" w:hAnsi="Arial" w:cs="Arial"/>
          <w:szCs w:val="24"/>
        </w:rPr>
        <w:t>5= helemaal eens</w:t>
      </w:r>
    </w:p>
    <w:p w:rsidR="00CE46F5" w:rsidRDefault="00CE46F5" w:rsidP="00CE46F5">
      <w:pPr>
        <w:rPr>
          <w:rFonts w:ascii="Arial" w:hAnsi="Arial" w:cs="Arial"/>
          <w:szCs w:val="24"/>
        </w:rPr>
      </w:pPr>
    </w:p>
    <w:p w:rsidR="00CE46F5" w:rsidRDefault="00CE46F5" w:rsidP="00CE46F5">
      <w:pPr>
        <w:rPr>
          <w:rFonts w:ascii="Arial" w:hAnsi="Arial" w:cs="Arial"/>
          <w:szCs w:val="24"/>
        </w:rPr>
      </w:pPr>
      <w:r>
        <w:rPr>
          <w:rFonts w:ascii="Arial" w:hAnsi="Arial" w:cs="Arial"/>
          <w:szCs w:val="24"/>
        </w:rPr>
        <w:t xml:space="preserve">Nadat je de lijst hebt ingevuld, neem je de scores over in de tabel op pagina 3.  Vervolgens maak je de som per kolom.  De drie hoogste scores vormen je persoonlijkheidsprofiel (vb. ondernemend/mensgericht/artistiek). </w:t>
      </w:r>
    </w:p>
    <w:p w:rsidR="00CE46F5" w:rsidRDefault="00CE46F5" w:rsidP="00CE46F5">
      <w:pPr>
        <w:ind w:firstLine="708"/>
        <w:rPr>
          <w:rFonts w:ascii="Arial" w:hAnsi="Arial" w:cs="Arial"/>
          <w:szCs w:val="24"/>
        </w:rPr>
      </w:pPr>
    </w:p>
    <w:p w:rsidR="00CE46F5" w:rsidRDefault="00CE46F5" w:rsidP="00CE46F5">
      <w:pPr>
        <w:rPr>
          <w:rFonts w:ascii="Arial" w:hAnsi="Arial" w:cs="Arial"/>
          <w:szCs w:val="24"/>
        </w:rPr>
      </w:pPr>
      <w:r>
        <w:rPr>
          <w:rFonts w:ascii="Arial" w:hAnsi="Arial" w:cs="Arial"/>
          <w:szCs w:val="24"/>
        </w:rPr>
        <w:t>Combineer de hoogste scores met elkaar: vb.</w:t>
      </w:r>
    </w:p>
    <w:p w:rsidR="00CE46F5" w:rsidRDefault="00CE46F5" w:rsidP="00CE46F5">
      <w:pPr>
        <w:numPr>
          <w:ilvl w:val="0"/>
          <w:numId w:val="30"/>
        </w:numPr>
        <w:rPr>
          <w:rFonts w:ascii="Arial" w:hAnsi="Arial" w:cs="Arial"/>
          <w:szCs w:val="24"/>
        </w:rPr>
      </w:pPr>
      <w:r>
        <w:rPr>
          <w:rFonts w:ascii="Arial" w:hAnsi="Arial" w:cs="Arial"/>
          <w:szCs w:val="24"/>
        </w:rPr>
        <w:t>ondernemend-mensgericht</w:t>
      </w:r>
    </w:p>
    <w:p w:rsidR="00CE46F5" w:rsidRDefault="00CE46F5" w:rsidP="00CE46F5">
      <w:pPr>
        <w:numPr>
          <w:ilvl w:val="0"/>
          <w:numId w:val="30"/>
        </w:numPr>
        <w:rPr>
          <w:rFonts w:ascii="Arial" w:hAnsi="Arial" w:cs="Arial"/>
          <w:szCs w:val="24"/>
        </w:rPr>
      </w:pPr>
      <w:r>
        <w:rPr>
          <w:rFonts w:ascii="Arial" w:hAnsi="Arial" w:cs="Arial"/>
          <w:szCs w:val="24"/>
        </w:rPr>
        <w:t>mensgericht-ondernemend</w:t>
      </w:r>
    </w:p>
    <w:p w:rsidR="00CE46F5" w:rsidRDefault="00CE46F5" w:rsidP="00CE46F5">
      <w:pPr>
        <w:numPr>
          <w:ilvl w:val="0"/>
          <w:numId w:val="30"/>
        </w:numPr>
        <w:rPr>
          <w:rFonts w:ascii="Arial" w:hAnsi="Arial" w:cs="Arial"/>
          <w:szCs w:val="24"/>
        </w:rPr>
      </w:pPr>
      <w:r>
        <w:rPr>
          <w:rFonts w:ascii="Arial" w:hAnsi="Arial" w:cs="Arial"/>
          <w:szCs w:val="24"/>
        </w:rPr>
        <w:t>ondernemend-artistiek</w:t>
      </w:r>
    </w:p>
    <w:p w:rsidR="00CE46F5" w:rsidRPr="004B2B54" w:rsidRDefault="00CE46F5" w:rsidP="00CE46F5">
      <w:pPr>
        <w:rPr>
          <w:rFonts w:ascii="Arial" w:hAnsi="Arial" w:cs="Arial"/>
          <w:szCs w:val="24"/>
        </w:rPr>
      </w:pPr>
    </w:p>
    <w:p w:rsidR="00CE46F5" w:rsidRDefault="00CE46F5" w:rsidP="00CE46F5">
      <w:pPr>
        <w:tabs>
          <w:tab w:val="left" w:pos="6300"/>
        </w:tabs>
        <w:rPr>
          <w:rFonts w:ascii="Arial" w:hAnsi="Arial" w:cs="Arial"/>
          <w:color w:val="000000"/>
          <w:lang w:val="nl-NL"/>
        </w:rPr>
      </w:pPr>
      <w:r w:rsidRPr="004B2B54">
        <w:rPr>
          <w:rFonts w:ascii="Arial" w:hAnsi="Arial" w:cs="Arial"/>
          <w:color w:val="000000"/>
          <w:lang w:val="nl-NL"/>
        </w:rPr>
        <w:t>Op pagina 5 en volgende vind je heel wat beroepen die bij jou kunnen passen.</w:t>
      </w:r>
      <w:r>
        <w:rPr>
          <w:rFonts w:ascii="Arial" w:hAnsi="Arial" w:cs="Arial"/>
          <w:color w:val="000000"/>
          <w:lang w:val="nl-NL"/>
        </w:rPr>
        <w:t xml:space="preserve"> Overloop deze en sta stil bij die beroepen die je aanspreken.  Houd voorlopig geen rekening met praktische bezwaren, zoals opleiding, financiële investeringen </w:t>
      </w:r>
      <w:proofErr w:type="spellStart"/>
      <w:r>
        <w:rPr>
          <w:rFonts w:ascii="Arial" w:hAnsi="Arial" w:cs="Arial"/>
          <w:color w:val="000000"/>
          <w:lang w:val="nl-NL"/>
        </w:rPr>
        <w:t>etc</w:t>
      </w:r>
      <w:proofErr w:type="spellEnd"/>
      <w:r>
        <w:rPr>
          <w:rFonts w:ascii="Arial" w:hAnsi="Arial" w:cs="Arial"/>
          <w:color w:val="000000"/>
          <w:lang w:val="nl-NL"/>
        </w:rPr>
        <w:t>…   Je consulent zal deze beroepen met jou bespreken.</w:t>
      </w:r>
    </w:p>
    <w:p w:rsidR="00CE46F5" w:rsidRDefault="00CE46F5" w:rsidP="00CE46F5">
      <w:pPr>
        <w:tabs>
          <w:tab w:val="left" w:pos="6300"/>
        </w:tabs>
        <w:rPr>
          <w:rFonts w:ascii="Arial" w:hAnsi="Arial" w:cs="Arial"/>
          <w:color w:val="000000"/>
          <w:lang w:val="nl-NL"/>
        </w:rPr>
      </w:pPr>
    </w:p>
    <w:p w:rsidR="00CE46F5" w:rsidRPr="004B2B54" w:rsidRDefault="00CE46F5" w:rsidP="00CE46F5">
      <w:pPr>
        <w:tabs>
          <w:tab w:val="left" w:pos="6300"/>
        </w:tabs>
        <w:rPr>
          <w:rFonts w:ascii="Arial" w:hAnsi="Arial" w:cs="Arial"/>
          <w:b/>
          <w:sz w:val="36"/>
          <w:szCs w:val="36"/>
          <w:lang w:val="nl-NL"/>
        </w:rPr>
      </w:pPr>
      <w:r>
        <w:rPr>
          <w:rFonts w:ascii="Arial" w:hAnsi="Arial" w:cs="Arial"/>
          <w:color w:val="000000"/>
          <w:lang w:val="nl-NL"/>
        </w:rPr>
        <w:t xml:space="preserve">Verder kan je nog inspiratie opdoen op de website </w:t>
      </w:r>
      <w:hyperlink r:id="rId8" w:history="1">
        <w:r w:rsidRPr="00A72E07">
          <w:rPr>
            <w:rStyle w:val="Hyperlink"/>
            <w:rFonts w:ascii="Arial" w:hAnsi="Arial" w:cs="Arial"/>
            <w:lang w:val="nl-NL"/>
          </w:rPr>
          <w:t>www.vdab.be/cobra</w:t>
        </w:r>
      </w:hyperlink>
      <w:r>
        <w:rPr>
          <w:rFonts w:ascii="Arial" w:hAnsi="Arial" w:cs="Arial"/>
          <w:color w:val="000000"/>
          <w:lang w:val="nl-NL"/>
        </w:rPr>
        <w:t xml:space="preserve">. </w:t>
      </w:r>
      <w:r>
        <w:rPr>
          <w:rFonts w:ascii="Verdana" w:hAnsi="Verdana"/>
          <w:color w:val="000000"/>
          <w:lang w:val="nl-NL"/>
        </w:rPr>
        <w:t xml:space="preserve"> </w:t>
      </w:r>
      <w:r w:rsidRPr="00D514C0">
        <w:rPr>
          <w:rFonts w:ascii="Verdana" w:hAnsi="Verdana"/>
          <w:color w:val="000000"/>
          <w:lang w:val="nl-NL"/>
        </w:rPr>
        <w:br w:type="page"/>
      </w:r>
    </w:p>
    <w:p w:rsidR="00CE46F5" w:rsidRPr="00CE46F5" w:rsidRDefault="00CE46F5" w:rsidP="00CE46F5">
      <w:pPr>
        <w:pBdr>
          <w:top w:val="single" w:sz="18" w:space="1" w:color="auto" w:shadow="1"/>
          <w:left w:val="single" w:sz="18" w:space="4" w:color="auto" w:shadow="1"/>
          <w:bottom w:val="single" w:sz="18" w:space="1" w:color="auto" w:shadow="1"/>
          <w:right w:val="single" w:sz="18" w:space="4" w:color="auto" w:shadow="1"/>
        </w:pBdr>
        <w:shd w:val="clear" w:color="auto" w:fill="CCCCCC"/>
        <w:tabs>
          <w:tab w:val="left" w:pos="6300"/>
        </w:tabs>
        <w:jc w:val="center"/>
        <w:rPr>
          <w:rFonts w:ascii="Arial" w:hAnsi="Arial" w:cs="Arial"/>
          <w:b/>
          <w:sz w:val="32"/>
          <w:szCs w:val="32"/>
          <w:lang w:val="en-US"/>
        </w:rPr>
      </w:pPr>
      <w:r w:rsidRPr="00CE46F5">
        <w:rPr>
          <w:rFonts w:ascii="Arial" w:hAnsi="Arial" w:cs="Arial"/>
          <w:b/>
          <w:sz w:val="32"/>
          <w:szCs w:val="32"/>
          <w:lang w:val="en-US"/>
        </w:rPr>
        <w:lastRenderedPageBreak/>
        <w:t xml:space="preserve">M </w:t>
      </w:r>
      <w:proofErr w:type="spellStart"/>
      <w:r w:rsidRPr="00CE46F5">
        <w:rPr>
          <w:rFonts w:ascii="Arial" w:hAnsi="Arial" w:cs="Arial"/>
          <w:b/>
          <w:sz w:val="32"/>
          <w:szCs w:val="32"/>
          <w:lang w:val="en-US"/>
        </w:rPr>
        <w:t>i</w:t>
      </w:r>
      <w:proofErr w:type="spellEnd"/>
      <w:r w:rsidRPr="00CE46F5">
        <w:rPr>
          <w:rFonts w:ascii="Arial" w:hAnsi="Arial" w:cs="Arial"/>
          <w:b/>
          <w:sz w:val="32"/>
          <w:szCs w:val="32"/>
          <w:lang w:val="en-US"/>
        </w:rPr>
        <w:t xml:space="preserve"> j n   p r o f </w:t>
      </w:r>
      <w:proofErr w:type="spellStart"/>
      <w:r w:rsidRPr="00CE46F5">
        <w:rPr>
          <w:rFonts w:ascii="Arial" w:hAnsi="Arial" w:cs="Arial"/>
          <w:b/>
          <w:sz w:val="32"/>
          <w:szCs w:val="32"/>
          <w:lang w:val="en-US"/>
        </w:rPr>
        <w:t>i</w:t>
      </w:r>
      <w:proofErr w:type="spellEnd"/>
      <w:r w:rsidRPr="00CE46F5">
        <w:rPr>
          <w:rFonts w:ascii="Arial" w:hAnsi="Arial" w:cs="Arial"/>
          <w:b/>
          <w:sz w:val="32"/>
          <w:szCs w:val="32"/>
          <w:lang w:val="en-US"/>
        </w:rPr>
        <w:t xml:space="preserve"> e l</w:t>
      </w:r>
    </w:p>
    <w:p w:rsidR="00CE46F5" w:rsidRPr="00CE46F5" w:rsidRDefault="00CE46F5" w:rsidP="00CE46F5">
      <w:pPr>
        <w:tabs>
          <w:tab w:val="left" w:pos="6300"/>
        </w:tabs>
        <w:jc w:val="center"/>
        <w:rPr>
          <w:rFonts w:ascii="Arial" w:hAnsi="Arial" w:cs="Arial"/>
          <w:sz w:val="36"/>
          <w:szCs w:val="3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6"/>
        <w:gridCol w:w="350"/>
        <w:gridCol w:w="350"/>
        <w:gridCol w:w="350"/>
        <w:gridCol w:w="350"/>
        <w:gridCol w:w="350"/>
      </w:tblGrid>
      <w:tr w:rsidR="00CE46F5" w:rsidRPr="00E8448E" w:rsidTr="00C96A71">
        <w:tc>
          <w:tcPr>
            <w:tcW w:w="0" w:type="auto"/>
            <w:shd w:val="clear" w:color="auto" w:fill="999999"/>
          </w:tcPr>
          <w:p w:rsidR="00CE46F5" w:rsidRPr="00E8448E" w:rsidRDefault="00CE46F5" w:rsidP="00C96A71">
            <w:pPr>
              <w:jc w:val="center"/>
              <w:rPr>
                <w:rFonts w:ascii="Arial" w:hAnsi="Arial" w:cs="Arial"/>
                <w:szCs w:val="24"/>
              </w:rPr>
            </w:pPr>
            <w:r w:rsidRPr="00E8448E">
              <w:rPr>
                <w:rFonts w:ascii="Arial" w:hAnsi="Arial" w:cs="Arial"/>
                <w:b/>
                <w:szCs w:val="24"/>
              </w:rPr>
              <w:t>Mijn profiel op het werk</w:t>
            </w:r>
          </w:p>
        </w:tc>
        <w:tc>
          <w:tcPr>
            <w:tcW w:w="0" w:type="auto"/>
            <w:shd w:val="clear" w:color="auto" w:fill="999999"/>
          </w:tcPr>
          <w:p w:rsidR="00CE46F5" w:rsidRPr="00E8448E" w:rsidRDefault="00CE46F5" w:rsidP="00C96A71">
            <w:pPr>
              <w:rPr>
                <w:rFonts w:ascii="Arial" w:hAnsi="Arial" w:cs="Arial"/>
                <w:b/>
                <w:szCs w:val="24"/>
              </w:rPr>
            </w:pPr>
            <w:r w:rsidRPr="00E8448E">
              <w:rPr>
                <w:rFonts w:ascii="Arial" w:hAnsi="Arial" w:cs="Arial"/>
                <w:b/>
                <w:szCs w:val="24"/>
              </w:rPr>
              <w:t>1</w:t>
            </w:r>
          </w:p>
        </w:tc>
        <w:tc>
          <w:tcPr>
            <w:tcW w:w="0" w:type="auto"/>
            <w:shd w:val="clear" w:color="auto" w:fill="999999"/>
          </w:tcPr>
          <w:p w:rsidR="00CE46F5" w:rsidRPr="00E8448E" w:rsidRDefault="00CE46F5" w:rsidP="00C96A71">
            <w:pPr>
              <w:rPr>
                <w:rFonts w:ascii="Arial" w:hAnsi="Arial" w:cs="Arial"/>
                <w:b/>
                <w:szCs w:val="24"/>
              </w:rPr>
            </w:pPr>
            <w:r w:rsidRPr="00E8448E">
              <w:rPr>
                <w:rFonts w:ascii="Arial" w:hAnsi="Arial" w:cs="Arial"/>
                <w:b/>
                <w:szCs w:val="24"/>
              </w:rPr>
              <w:t>2</w:t>
            </w:r>
          </w:p>
        </w:tc>
        <w:tc>
          <w:tcPr>
            <w:tcW w:w="0" w:type="auto"/>
            <w:shd w:val="clear" w:color="auto" w:fill="999999"/>
          </w:tcPr>
          <w:p w:rsidR="00CE46F5" w:rsidRPr="00E8448E" w:rsidRDefault="00CE46F5" w:rsidP="00C96A71">
            <w:pPr>
              <w:rPr>
                <w:rFonts w:ascii="Arial" w:hAnsi="Arial" w:cs="Arial"/>
                <w:b/>
                <w:szCs w:val="24"/>
              </w:rPr>
            </w:pPr>
            <w:r w:rsidRPr="00E8448E">
              <w:rPr>
                <w:rFonts w:ascii="Arial" w:hAnsi="Arial" w:cs="Arial"/>
                <w:b/>
                <w:szCs w:val="24"/>
              </w:rPr>
              <w:t>3</w:t>
            </w:r>
          </w:p>
        </w:tc>
        <w:tc>
          <w:tcPr>
            <w:tcW w:w="0" w:type="auto"/>
            <w:shd w:val="clear" w:color="auto" w:fill="999999"/>
          </w:tcPr>
          <w:p w:rsidR="00CE46F5" w:rsidRPr="00E8448E" w:rsidRDefault="00CE46F5" w:rsidP="00C96A71">
            <w:pPr>
              <w:rPr>
                <w:rFonts w:ascii="Arial" w:hAnsi="Arial" w:cs="Arial"/>
                <w:b/>
                <w:szCs w:val="24"/>
              </w:rPr>
            </w:pPr>
            <w:r w:rsidRPr="00E8448E">
              <w:rPr>
                <w:rFonts w:ascii="Arial" w:hAnsi="Arial" w:cs="Arial"/>
                <w:b/>
                <w:szCs w:val="24"/>
              </w:rPr>
              <w:t>4</w:t>
            </w:r>
          </w:p>
        </w:tc>
        <w:tc>
          <w:tcPr>
            <w:tcW w:w="0" w:type="auto"/>
            <w:shd w:val="clear" w:color="auto" w:fill="999999"/>
          </w:tcPr>
          <w:p w:rsidR="00CE46F5" w:rsidRPr="00E8448E" w:rsidRDefault="00CE46F5" w:rsidP="00C96A71">
            <w:pPr>
              <w:rPr>
                <w:rFonts w:ascii="Arial" w:hAnsi="Arial" w:cs="Arial"/>
                <w:b/>
                <w:szCs w:val="24"/>
              </w:rPr>
            </w:pPr>
            <w:r w:rsidRPr="00E8448E">
              <w:rPr>
                <w:rFonts w:ascii="Arial" w:hAnsi="Arial" w:cs="Arial"/>
                <w:b/>
                <w:szCs w:val="24"/>
              </w:rPr>
              <w:t>5</w:t>
            </w:r>
          </w:p>
        </w:tc>
      </w:tr>
      <w:tr w:rsidR="00CE46F5" w:rsidRPr="00E8448E" w:rsidTr="00C96A71">
        <w:tc>
          <w:tcPr>
            <w:tcW w:w="0" w:type="auto"/>
            <w:shd w:val="clear" w:color="auto" w:fill="auto"/>
          </w:tcPr>
          <w:p w:rsidR="00CE46F5" w:rsidRPr="00E8448E" w:rsidRDefault="00CE46F5" w:rsidP="00C96A71">
            <w:pPr>
              <w:tabs>
                <w:tab w:val="left" w:pos="270"/>
              </w:tabs>
              <w:ind w:left="284" w:hanging="284"/>
              <w:rPr>
                <w:rFonts w:ascii="Arial" w:hAnsi="Arial" w:cs="Arial"/>
                <w:szCs w:val="24"/>
              </w:rPr>
            </w:pPr>
            <w:r w:rsidRPr="00E8448E">
              <w:rPr>
                <w:rFonts w:ascii="Arial" w:hAnsi="Arial" w:cs="Arial"/>
                <w:szCs w:val="24"/>
              </w:rPr>
              <w:t xml:space="preserve">  1. Ik vind het belangrijk dat anderen zich op hun gemak voelen</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 xml:space="preserve">  2. Ik neem graag initiatief</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 xml:space="preserve">  3. Ik heb veel oog voor de creatieve kant van het werk</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284"/>
              <w:rPr>
                <w:rFonts w:ascii="Arial" w:hAnsi="Arial" w:cs="Arial"/>
                <w:szCs w:val="24"/>
              </w:rPr>
            </w:pPr>
            <w:r w:rsidRPr="00E8448E">
              <w:rPr>
                <w:rFonts w:ascii="Arial" w:hAnsi="Arial" w:cs="Arial"/>
                <w:szCs w:val="24"/>
              </w:rPr>
              <w:t>4. Ik stel op prijs om te kunnen werken zonder veel gepraat of overleg</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 xml:space="preserve">  5. Ik wil graag duidelijk weten waar ik aan toe ben</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 xml:space="preserve">  6. Ik ben geïnteresseerd in werkzaamheden met een theoretisch </w:t>
            </w:r>
            <w:r w:rsidRPr="00E8448E">
              <w:rPr>
                <w:rFonts w:ascii="Arial" w:hAnsi="Arial" w:cs="Arial"/>
                <w:szCs w:val="24"/>
              </w:rPr>
              <w:br/>
              <w:t>gehalte</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 xml:space="preserve">  7. Ik help graag anderen</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 xml:space="preserve">  8. Ik wil graag veel geld verdienen</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 xml:space="preserve">  9. Mijn fantasie wordt voortdurend geprikkeld</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10. Fysiek werk heeft mijn duidelijke voorkeur</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11. Ik maak graag checklists en goede planningen</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12. Academische bespiegelingen boeien me in grote mate</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13. Ik heb voldoening als mensen blij zijn met mijn aanwezigheid  of tussenkomsten</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14. Ik zie ondernemerschap als middel om mijn doel te bereiken</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15. Ik heb de behoefte om mooie dingen te maken</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16. Ik heb graag afwisseling in mijn werk</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17. Ik werk graag in een nette omgeving</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18. Ik studeer graag voor mijn werk</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19. Ik zet me met veel enthousiasme in voor de goede zaak</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20. Ik kan mensen mobiliseren als ik weet wat ik wil</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21. Ik uit mij op een originele wijze</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22. Ik werk graag in de buitenlucht</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23. Ik ben erg principieel</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24. Ik denk uitvoerig en kritisch na alvorens aan de slag te gaan</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25. Ik houd rekening met anderen</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26. Ik ben doelgericht</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27. Ik beschik over veel verbeeldingskracht</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28. Ik heb graag van alles om handen</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29. Ik werk graag volgens de regels</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30. Ik werk graag in een omgeving waar nadenken en analyseren centraal staan</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31. Ik stel het belang van anderen als uitgangspunt</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32. Ik kom overtuigend over</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33. Ik ben niet bang om op te vallen</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34. Mijn ideale werkomgeving wordt gekenmerkt door praktisch nut</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35. Ik stoor me aan een weinig gestructureerde omgeving</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36. Gevoel en intuïtie vind ik minder belangrijk binnen het werk</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37. Ik hecht veel belang aan gelijkwaardigheid en respect</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38. Ik beschik over veel organisatorische capaciteiten</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lastRenderedPageBreak/>
              <w:t>39. Ik heb voortdurend nieuwe ideeën</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284" w:hanging="284"/>
              <w:rPr>
                <w:rFonts w:ascii="Arial" w:hAnsi="Arial" w:cs="Arial"/>
                <w:szCs w:val="24"/>
              </w:rPr>
            </w:pPr>
            <w:r w:rsidRPr="00E8448E">
              <w:rPr>
                <w:rFonts w:ascii="Arial" w:hAnsi="Arial" w:cs="Arial"/>
                <w:szCs w:val="24"/>
              </w:rPr>
              <w:t>40. Ik ben graag met mijn handen bezig</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41. Ik voel me ongemakkelijk in onduidelijke situaties</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42. Ik vind veel voldoening in het oplossen van wetenschappelijke problemen</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43. Ik voel me prettig in een werkomgeving waarin samenwerking een belangrijke waarde is</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44. Ik creëer graag kansen voor mezelf en anderen</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45. Ik heb oog voor vormgeving</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46. Ik zit niet graag te lang stil</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47. Ik kan erg gedetailleerd werken</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48. Ik stel graag kritische vragen</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49. Mijn deur staat altijd open voor een advies of een vraag</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50. Voor mij is een risico nemen een uitdaging</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51. Dingen kunnen creëren of verbeelden geeft me energie</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52. Ik vind het leuk om apparaten te bedienen</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 xml:space="preserve">53. Ik sta bekend om mijn opgeruimdheid en structuur </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54. Ik denk steeds logisch en systematisch na</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55. Ik kan me gemakkelijk in de gedachten van anderen verplaatsen</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56. Ik heb veel ambitie</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57. Ik verkies een werkomgeving waar ik intuïtief kan werken</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58. Ik ben graag onderweg of op pad voor mijn werk</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59. Ik houd me steeds aan afspraken</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60. Ik ben op zoek naar een werkomgeving die wordt gekenmerkt door een academisch klimaat</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61. Ik heb graag sociaal contact in mijn beroep</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62. Ik neem graag het heft in eigen handen</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63. Ik zoek situaties op waarin mijn creativiteit geprikkeld wordt</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64. Ik heb belangstelling voor mechaniek</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65. Orde, structuur en netheid zijn voor mij fundamenteel</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66. Ik houd ervan om alles grondig te analyseren</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67. Ik geef aandacht aan anderen</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68. Ik ben in staat om vele dingen tegelijk af te handelen</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69. Ik bekijk de dingen op mijn eigen aparte manier</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70. Waar ik mee omga moet tastbaar en zichtbaar zijn</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71. Ik voel me onplezierig in chaotische situaties</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r w:rsidRPr="00E8448E">
              <w:rPr>
                <w:rFonts w:ascii="Arial" w:hAnsi="Arial" w:cs="Arial"/>
                <w:szCs w:val="24"/>
              </w:rPr>
              <w:t>72. Ik lees de wetenschappelijke bijdrage van de krant van A tot Z</w:t>
            </w: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r w:rsidR="00CE46F5" w:rsidRPr="00E8448E" w:rsidTr="00C96A71">
        <w:tc>
          <w:tcPr>
            <w:tcW w:w="0" w:type="auto"/>
            <w:shd w:val="clear" w:color="auto" w:fill="auto"/>
          </w:tcPr>
          <w:p w:rsidR="00CE46F5" w:rsidRPr="00E8448E" w:rsidRDefault="00CE46F5" w:rsidP="00C96A71">
            <w:pPr>
              <w:ind w:left="426" w:hanging="426"/>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1</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2</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3</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4</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5</w:t>
            </w:r>
          </w:p>
        </w:tc>
      </w:tr>
    </w:tbl>
    <w:p w:rsidR="00CE46F5" w:rsidRPr="00AA41D1" w:rsidRDefault="00CE46F5" w:rsidP="00CE46F5">
      <w:pPr>
        <w:rPr>
          <w:rFonts w:ascii="Arial" w:hAnsi="Arial" w:cs="Arial"/>
          <w:szCs w:val="24"/>
        </w:rPr>
      </w:pPr>
      <w:r w:rsidRPr="00AA41D1">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751"/>
        <w:gridCol w:w="1070"/>
        <w:gridCol w:w="1203"/>
        <w:gridCol w:w="1751"/>
        <w:gridCol w:w="1124"/>
      </w:tblGrid>
      <w:tr w:rsidR="00CE46F5" w:rsidRPr="00E8448E" w:rsidTr="00C96A71">
        <w:tc>
          <w:tcPr>
            <w:tcW w:w="0" w:type="auto"/>
            <w:shd w:val="clear" w:color="auto" w:fill="999999"/>
          </w:tcPr>
          <w:p w:rsidR="00CE46F5" w:rsidRPr="00E8448E" w:rsidRDefault="00CE46F5" w:rsidP="00C96A71">
            <w:pPr>
              <w:jc w:val="center"/>
              <w:rPr>
                <w:rFonts w:ascii="Arial" w:hAnsi="Arial" w:cs="Arial"/>
                <w:szCs w:val="24"/>
              </w:rPr>
            </w:pPr>
            <w:r w:rsidRPr="00E8448E">
              <w:rPr>
                <w:rFonts w:ascii="Arial" w:hAnsi="Arial" w:cs="Arial"/>
                <w:szCs w:val="24"/>
              </w:rPr>
              <w:lastRenderedPageBreak/>
              <w:t xml:space="preserve">Mensgericht              </w:t>
            </w:r>
          </w:p>
        </w:tc>
        <w:tc>
          <w:tcPr>
            <w:tcW w:w="0" w:type="auto"/>
            <w:shd w:val="clear" w:color="auto" w:fill="999999"/>
          </w:tcPr>
          <w:p w:rsidR="00CE46F5" w:rsidRPr="00E8448E" w:rsidRDefault="00CE46F5" w:rsidP="00C96A71">
            <w:pPr>
              <w:jc w:val="center"/>
              <w:rPr>
                <w:rFonts w:ascii="Arial" w:hAnsi="Arial" w:cs="Arial"/>
                <w:szCs w:val="24"/>
              </w:rPr>
            </w:pPr>
            <w:r w:rsidRPr="00E8448E">
              <w:rPr>
                <w:rFonts w:ascii="Arial" w:hAnsi="Arial" w:cs="Arial"/>
                <w:szCs w:val="24"/>
              </w:rPr>
              <w:t xml:space="preserve">Ondernemend     </w:t>
            </w:r>
          </w:p>
        </w:tc>
        <w:tc>
          <w:tcPr>
            <w:tcW w:w="0" w:type="auto"/>
            <w:shd w:val="clear" w:color="auto" w:fill="999999"/>
          </w:tcPr>
          <w:p w:rsidR="00CE46F5" w:rsidRPr="00E8448E" w:rsidRDefault="00CE46F5" w:rsidP="00C96A71">
            <w:pPr>
              <w:jc w:val="center"/>
              <w:rPr>
                <w:rFonts w:ascii="Arial" w:hAnsi="Arial" w:cs="Arial"/>
                <w:szCs w:val="24"/>
              </w:rPr>
            </w:pPr>
            <w:r w:rsidRPr="00E8448E">
              <w:rPr>
                <w:rFonts w:ascii="Arial" w:hAnsi="Arial" w:cs="Arial"/>
                <w:szCs w:val="24"/>
              </w:rPr>
              <w:t xml:space="preserve">Artistiek      </w:t>
            </w:r>
          </w:p>
        </w:tc>
        <w:tc>
          <w:tcPr>
            <w:tcW w:w="0" w:type="auto"/>
            <w:shd w:val="clear" w:color="auto" w:fill="999999"/>
          </w:tcPr>
          <w:p w:rsidR="00CE46F5" w:rsidRPr="00E8448E" w:rsidRDefault="00CE46F5" w:rsidP="00C96A71">
            <w:pPr>
              <w:jc w:val="center"/>
              <w:rPr>
                <w:rFonts w:ascii="Arial" w:hAnsi="Arial" w:cs="Arial"/>
                <w:szCs w:val="24"/>
              </w:rPr>
            </w:pPr>
            <w:r w:rsidRPr="00E8448E">
              <w:rPr>
                <w:rFonts w:ascii="Arial" w:hAnsi="Arial" w:cs="Arial"/>
                <w:szCs w:val="24"/>
              </w:rPr>
              <w:t xml:space="preserve">Praktisch     </w:t>
            </w:r>
          </w:p>
        </w:tc>
        <w:tc>
          <w:tcPr>
            <w:tcW w:w="0" w:type="auto"/>
            <w:shd w:val="clear" w:color="auto" w:fill="999999"/>
          </w:tcPr>
          <w:p w:rsidR="00CE46F5" w:rsidRPr="00E8448E" w:rsidRDefault="00CE46F5" w:rsidP="00C96A71">
            <w:pPr>
              <w:jc w:val="center"/>
              <w:rPr>
                <w:rFonts w:ascii="Arial" w:hAnsi="Arial" w:cs="Arial"/>
                <w:szCs w:val="24"/>
              </w:rPr>
            </w:pPr>
            <w:r w:rsidRPr="00E8448E">
              <w:rPr>
                <w:rFonts w:ascii="Arial" w:hAnsi="Arial" w:cs="Arial"/>
                <w:szCs w:val="24"/>
              </w:rPr>
              <w:t>Conventioneel</w:t>
            </w:r>
          </w:p>
        </w:tc>
        <w:tc>
          <w:tcPr>
            <w:tcW w:w="0" w:type="auto"/>
            <w:shd w:val="clear" w:color="auto" w:fill="999999"/>
          </w:tcPr>
          <w:p w:rsidR="00CE46F5" w:rsidRPr="00E8448E" w:rsidRDefault="00CE46F5" w:rsidP="00C96A71">
            <w:pPr>
              <w:jc w:val="center"/>
              <w:rPr>
                <w:rFonts w:ascii="Arial" w:hAnsi="Arial" w:cs="Arial"/>
                <w:szCs w:val="24"/>
              </w:rPr>
            </w:pPr>
            <w:r w:rsidRPr="00E8448E">
              <w:rPr>
                <w:rFonts w:ascii="Arial" w:hAnsi="Arial" w:cs="Arial"/>
                <w:szCs w:val="24"/>
              </w:rPr>
              <w:t>Onder</w:t>
            </w:r>
          </w:p>
          <w:p w:rsidR="00CE46F5" w:rsidRPr="00E8448E" w:rsidRDefault="00CE46F5" w:rsidP="00C96A71">
            <w:pPr>
              <w:jc w:val="center"/>
              <w:rPr>
                <w:rFonts w:ascii="Arial" w:hAnsi="Arial" w:cs="Arial"/>
                <w:szCs w:val="24"/>
              </w:rPr>
            </w:pPr>
            <w:r w:rsidRPr="00E8448E">
              <w:rPr>
                <w:rFonts w:ascii="Arial" w:hAnsi="Arial" w:cs="Arial"/>
                <w:szCs w:val="24"/>
              </w:rPr>
              <w:t xml:space="preserve">zoekend      </w:t>
            </w:r>
          </w:p>
        </w:tc>
      </w:tr>
      <w:tr w:rsidR="00CE46F5" w:rsidRPr="00E8448E" w:rsidTr="00C96A71">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 xml:space="preserve">  1                  </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 xml:space="preserve">  2</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 xml:space="preserve">  3</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 xml:space="preserve">  4</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 xml:space="preserve">  5</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 xml:space="preserve">  6</w:t>
            </w:r>
          </w:p>
        </w:tc>
      </w:tr>
      <w:tr w:rsidR="00CE46F5" w:rsidRPr="00E8448E" w:rsidTr="00C96A71">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 xml:space="preserve">  7</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 xml:space="preserve">  8</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 xml:space="preserve">  9</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10</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11</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12</w:t>
            </w:r>
          </w:p>
        </w:tc>
      </w:tr>
      <w:tr w:rsidR="00CE46F5" w:rsidRPr="00E8448E" w:rsidTr="00C96A71">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13</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14</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15</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16</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17</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18</w:t>
            </w:r>
          </w:p>
        </w:tc>
      </w:tr>
      <w:tr w:rsidR="00CE46F5" w:rsidRPr="00E8448E" w:rsidTr="00C96A71">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19</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20</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21</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22</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23</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24</w:t>
            </w:r>
          </w:p>
        </w:tc>
      </w:tr>
      <w:tr w:rsidR="00CE46F5" w:rsidRPr="00E8448E" w:rsidTr="00C96A71">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25</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26</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27</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28</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29</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30</w:t>
            </w:r>
          </w:p>
        </w:tc>
      </w:tr>
      <w:tr w:rsidR="00CE46F5" w:rsidRPr="00E8448E" w:rsidTr="00C96A71">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31</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32</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33</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34</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35</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36</w:t>
            </w:r>
          </w:p>
        </w:tc>
      </w:tr>
      <w:tr w:rsidR="00CE46F5" w:rsidRPr="00E8448E" w:rsidTr="00C96A71">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37</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38</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39</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40</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41</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42</w:t>
            </w:r>
          </w:p>
        </w:tc>
      </w:tr>
      <w:tr w:rsidR="00CE46F5" w:rsidRPr="00E8448E" w:rsidTr="00C96A71">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43</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44</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45</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46</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47</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48</w:t>
            </w:r>
          </w:p>
        </w:tc>
      </w:tr>
      <w:tr w:rsidR="00CE46F5" w:rsidRPr="00E8448E" w:rsidTr="00C96A71">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49</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50</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51</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52</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53</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54</w:t>
            </w:r>
          </w:p>
        </w:tc>
      </w:tr>
      <w:tr w:rsidR="00CE46F5" w:rsidRPr="00E8448E" w:rsidTr="00C96A71">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55</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56</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57</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58</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59</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60</w:t>
            </w:r>
          </w:p>
        </w:tc>
      </w:tr>
      <w:tr w:rsidR="00CE46F5" w:rsidRPr="00E8448E" w:rsidTr="00C96A71">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61</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62</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63</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64</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65</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66</w:t>
            </w:r>
          </w:p>
        </w:tc>
      </w:tr>
      <w:tr w:rsidR="00CE46F5" w:rsidRPr="00E8448E" w:rsidTr="00C96A71">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67</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68</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69</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70</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71</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72</w:t>
            </w:r>
          </w:p>
        </w:tc>
      </w:tr>
      <w:tr w:rsidR="00CE46F5" w:rsidRPr="00E8448E" w:rsidTr="00C96A71">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totaal</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totaal</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totaal</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totaal</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totaal</w:t>
            </w:r>
          </w:p>
        </w:tc>
        <w:tc>
          <w:tcPr>
            <w:tcW w:w="0" w:type="auto"/>
            <w:shd w:val="clear" w:color="auto" w:fill="auto"/>
          </w:tcPr>
          <w:p w:rsidR="00CE46F5" w:rsidRPr="00E8448E" w:rsidRDefault="00CE46F5" w:rsidP="00C96A71">
            <w:pPr>
              <w:rPr>
                <w:rFonts w:ascii="Arial" w:hAnsi="Arial" w:cs="Arial"/>
                <w:szCs w:val="24"/>
              </w:rPr>
            </w:pPr>
            <w:r w:rsidRPr="00E8448E">
              <w:rPr>
                <w:rFonts w:ascii="Arial" w:hAnsi="Arial" w:cs="Arial"/>
                <w:szCs w:val="24"/>
              </w:rPr>
              <w:t>totaal</w:t>
            </w:r>
          </w:p>
        </w:tc>
      </w:tr>
      <w:tr w:rsidR="00CE46F5" w:rsidRPr="00E8448E" w:rsidTr="00C96A71">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c>
          <w:tcPr>
            <w:tcW w:w="0" w:type="auto"/>
            <w:shd w:val="clear" w:color="auto" w:fill="auto"/>
          </w:tcPr>
          <w:p w:rsidR="00CE46F5" w:rsidRPr="00E8448E" w:rsidRDefault="00CE46F5" w:rsidP="00C96A71">
            <w:pPr>
              <w:rPr>
                <w:rFonts w:ascii="Arial" w:hAnsi="Arial" w:cs="Arial"/>
                <w:szCs w:val="24"/>
              </w:rPr>
            </w:pPr>
          </w:p>
        </w:tc>
      </w:tr>
    </w:tbl>
    <w:p w:rsidR="00CE46F5" w:rsidRPr="00AA41D1" w:rsidRDefault="00CE46F5" w:rsidP="00CE46F5">
      <w:pPr>
        <w:rPr>
          <w:rFonts w:ascii="Arial" w:hAnsi="Arial" w:cs="Arial"/>
          <w:szCs w:val="24"/>
        </w:rPr>
      </w:pPr>
    </w:p>
    <w:p w:rsidR="00CE46F5" w:rsidRPr="00AA41D1" w:rsidRDefault="00CE46F5" w:rsidP="00CE46F5">
      <w:pPr>
        <w:rPr>
          <w:rFonts w:ascii="Arial" w:hAnsi="Arial" w:cs="Arial"/>
          <w:szCs w:val="24"/>
        </w:rPr>
      </w:pPr>
    </w:p>
    <w:p w:rsidR="00CE46F5" w:rsidRPr="00AA41D1" w:rsidRDefault="00CE46F5" w:rsidP="00CE46F5">
      <w:pPr>
        <w:rPr>
          <w:rFonts w:ascii="Arial" w:hAnsi="Arial" w:cs="Arial"/>
          <w:szCs w:val="24"/>
        </w:rPr>
      </w:pPr>
    </w:p>
    <w:p w:rsidR="00CE46F5" w:rsidRPr="00AA41D1" w:rsidRDefault="00CE46F5" w:rsidP="00CE46F5">
      <w:pPr>
        <w:rPr>
          <w:rFonts w:ascii="Arial" w:hAnsi="Arial" w:cs="Arial"/>
          <w:szCs w:val="24"/>
        </w:rPr>
      </w:pPr>
    </w:p>
    <w:p w:rsidR="00CE46F5" w:rsidRPr="00AA41D1" w:rsidRDefault="00CE46F5" w:rsidP="00CE46F5">
      <w:pPr>
        <w:rPr>
          <w:rFonts w:ascii="Arial" w:hAnsi="Arial" w:cs="Arial"/>
          <w:szCs w:val="24"/>
        </w:rPr>
      </w:pPr>
      <w:r w:rsidRPr="00CB2024">
        <w:rPr>
          <w:rFonts w:ascii="Arial" w:hAnsi="Arial" w:cs="Arial"/>
          <w:b/>
          <w:szCs w:val="24"/>
        </w:rPr>
        <w:t xml:space="preserve">Mijn persoonlijkheidsprofiel </w:t>
      </w:r>
      <w:r>
        <w:rPr>
          <w:rFonts w:ascii="Arial" w:hAnsi="Arial" w:cs="Arial"/>
          <w:szCs w:val="24"/>
        </w:rPr>
        <w:t>=</w:t>
      </w:r>
      <w:r w:rsidRPr="00AA41D1">
        <w:rPr>
          <w:rFonts w:ascii="Arial" w:hAnsi="Arial" w:cs="Arial"/>
          <w:szCs w:val="24"/>
        </w:rPr>
        <w:t xml:space="preserve"> combinaties van de hoogste scores</w:t>
      </w:r>
    </w:p>
    <w:p w:rsidR="00CE46F5" w:rsidRDefault="00CE46F5" w:rsidP="00CE46F5">
      <w:pPr>
        <w:rPr>
          <w:rFonts w:ascii="Arial" w:hAnsi="Arial" w:cs="Arial"/>
          <w:szCs w:val="24"/>
        </w:rPr>
      </w:pPr>
      <w:r>
        <w:rPr>
          <w:rFonts w:ascii="Arial" w:hAnsi="Arial" w:cs="Arial"/>
          <w:szCs w:val="24"/>
        </w:rPr>
        <w:t>Combineer de hoogste scores met elkaar.</w:t>
      </w:r>
    </w:p>
    <w:p w:rsidR="00CE46F5" w:rsidRPr="00AA41D1" w:rsidRDefault="00CE46F5" w:rsidP="00CE46F5">
      <w:pPr>
        <w:rPr>
          <w:rFonts w:ascii="Arial" w:hAnsi="Arial" w:cs="Arial"/>
          <w:szCs w:val="24"/>
        </w:rPr>
      </w:pPr>
    </w:p>
    <w:p w:rsidR="00CE46F5" w:rsidRPr="00AA41D1" w:rsidRDefault="00CE46F5" w:rsidP="00CE46F5">
      <w:pPr>
        <w:rPr>
          <w:rFonts w:ascii="Arial" w:hAnsi="Arial" w:cs="Arial"/>
          <w:szCs w:val="24"/>
        </w:rPr>
      </w:pPr>
      <w:r w:rsidRPr="00AA41D1">
        <w:rPr>
          <w:rFonts w:ascii="Arial" w:hAnsi="Arial" w:cs="Arial"/>
          <w:szCs w:val="24"/>
        </w:rPr>
        <w:t>1.</w:t>
      </w:r>
    </w:p>
    <w:p w:rsidR="00CE46F5" w:rsidRPr="00AA41D1" w:rsidRDefault="00CE46F5" w:rsidP="00CE46F5">
      <w:pPr>
        <w:rPr>
          <w:rFonts w:ascii="Arial" w:hAnsi="Arial" w:cs="Arial"/>
          <w:szCs w:val="24"/>
        </w:rPr>
      </w:pPr>
      <w:r w:rsidRPr="00AA41D1">
        <w:rPr>
          <w:rFonts w:ascii="Arial" w:hAnsi="Arial" w:cs="Arial"/>
          <w:szCs w:val="24"/>
        </w:rPr>
        <w:t>2.</w:t>
      </w:r>
    </w:p>
    <w:p w:rsidR="00CE46F5" w:rsidRPr="00AA41D1" w:rsidRDefault="00CE46F5" w:rsidP="00CE46F5">
      <w:pPr>
        <w:rPr>
          <w:rFonts w:ascii="Arial" w:hAnsi="Arial" w:cs="Arial"/>
          <w:szCs w:val="24"/>
        </w:rPr>
      </w:pPr>
      <w:r w:rsidRPr="00AA41D1">
        <w:rPr>
          <w:rFonts w:ascii="Arial" w:hAnsi="Arial" w:cs="Arial"/>
          <w:szCs w:val="24"/>
        </w:rPr>
        <w:t>3.</w:t>
      </w:r>
    </w:p>
    <w:p w:rsidR="00CE46F5" w:rsidRPr="00AA41D1" w:rsidRDefault="00CE46F5" w:rsidP="00CE46F5">
      <w:pPr>
        <w:rPr>
          <w:rFonts w:ascii="Arial" w:hAnsi="Arial" w:cs="Arial"/>
          <w:szCs w:val="24"/>
        </w:rPr>
      </w:pPr>
    </w:p>
    <w:p w:rsidR="00CE46F5" w:rsidRPr="00AA41D1" w:rsidRDefault="00CE46F5" w:rsidP="00CE46F5">
      <w:pPr>
        <w:rPr>
          <w:rFonts w:ascii="Arial" w:hAnsi="Arial" w:cs="Arial"/>
          <w:szCs w:val="24"/>
        </w:rPr>
      </w:pPr>
      <w:r>
        <w:rPr>
          <w:rFonts w:ascii="Arial" w:hAnsi="Arial" w:cs="Arial"/>
          <w:szCs w:val="24"/>
        </w:rPr>
        <w:t>Als de scores zeer dicht bij elkaar liggen, bekijk dan ook even andere combinatiemogelijkheden.</w:t>
      </w:r>
    </w:p>
    <w:p w:rsidR="00CE46F5" w:rsidRPr="00AA41D1" w:rsidRDefault="00CE46F5" w:rsidP="00CE46F5">
      <w:pPr>
        <w:rPr>
          <w:rFonts w:ascii="Arial" w:hAnsi="Arial" w:cs="Arial"/>
          <w:szCs w:val="24"/>
        </w:rPr>
      </w:pPr>
    </w:p>
    <w:p w:rsidR="00CE46F5" w:rsidRPr="00AA41D1" w:rsidRDefault="00CE46F5" w:rsidP="00CE46F5">
      <w:pPr>
        <w:rPr>
          <w:rFonts w:ascii="Arial" w:hAnsi="Arial" w:cs="Arial"/>
          <w:szCs w:val="24"/>
        </w:rPr>
      </w:pPr>
    </w:p>
    <w:p w:rsidR="00CE46F5" w:rsidRPr="002474EA" w:rsidRDefault="00CE46F5" w:rsidP="00CE46F5">
      <w:pPr>
        <w:rPr>
          <w:rFonts w:ascii="Arial" w:hAnsi="Arial" w:cs="Arial"/>
          <w:b/>
          <w:szCs w:val="24"/>
        </w:rPr>
      </w:pPr>
      <w:r w:rsidRPr="002474EA">
        <w:rPr>
          <w:rFonts w:ascii="Arial" w:hAnsi="Arial" w:cs="Arial"/>
          <w:b/>
          <w:szCs w:val="24"/>
        </w:rPr>
        <w:t xml:space="preserve">TOP 5  van in aanmerking komende beroepen </w:t>
      </w:r>
    </w:p>
    <w:p w:rsidR="00CE46F5" w:rsidRDefault="00CE46F5" w:rsidP="00CE46F5">
      <w:pPr>
        <w:rPr>
          <w:rFonts w:ascii="Arial" w:hAnsi="Arial" w:cs="Arial"/>
          <w:szCs w:val="24"/>
        </w:rPr>
      </w:pPr>
      <w:r>
        <w:rPr>
          <w:rFonts w:ascii="Arial" w:hAnsi="Arial" w:cs="Arial"/>
          <w:szCs w:val="24"/>
        </w:rPr>
        <w:t>Kies per type loopbaan 1 à 2 beroepen die je aanspreken, los van praktische bezwaren.  Bespreek met je consulent waarom deze functies je precies aanspreken.</w:t>
      </w:r>
    </w:p>
    <w:p w:rsidR="00CE46F5" w:rsidRDefault="00CE46F5" w:rsidP="00CE46F5">
      <w:pPr>
        <w:rPr>
          <w:rFonts w:ascii="Arial" w:hAnsi="Arial" w:cs="Arial"/>
          <w:szCs w:val="24"/>
        </w:rPr>
      </w:pPr>
      <w:r>
        <w:rPr>
          <w:rFonts w:ascii="Arial" w:hAnsi="Arial" w:cs="Arial"/>
          <w:szCs w:val="24"/>
        </w:rPr>
        <w:t>Maak vervolgens een lijst van functies die je aanspreken en waarvoor je in aanmerking komen, eventueel mits een bijkomende opleiding enz....</w:t>
      </w:r>
    </w:p>
    <w:p w:rsidR="00CE46F5" w:rsidRPr="00AA41D1" w:rsidRDefault="00CE46F5" w:rsidP="00CE46F5">
      <w:pPr>
        <w:rPr>
          <w:rFonts w:ascii="Arial" w:hAnsi="Arial" w:cs="Arial"/>
          <w:szCs w:val="24"/>
        </w:rPr>
      </w:pPr>
    </w:p>
    <w:p w:rsidR="00CE46F5" w:rsidRPr="00AA41D1" w:rsidRDefault="00CE46F5" w:rsidP="00CE46F5">
      <w:pPr>
        <w:rPr>
          <w:rFonts w:ascii="Arial" w:hAnsi="Arial" w:cs="Arial"/>
          <w:szCs w:val="24"/>
        </w:rPr>
      </w:pPr>
      <w:r w:rsidRPr="00AA41D1">
        <w:rPr>
          <w:rFonts w:ascii="Arial" w:hAnsi="Arial" w:cs="Arial"/>
          <w:szCs w:val="24"/>
        </w:rPr>
        <w:t>1.</w:t>
      </w:r>
    </w:p>
    <w:p w:rsidR="00CE46F5" w:rsidRPr="00AA41D1" w:rsidRDefault="00CE46F5" w:rsidP="00CE46F5">
      <w:pPr>
        <w:rPr>
          <w:rFonts w:ascii="Arial" w:hAnsi="Arial" w:cs="Arial"/>
          <w:szCs w:val="24"/>
        </w:rPr>
      </w:pPr>
      <w:r w:rsidRPr="00AA41D1">
        <w:rPr>
          <w:rFonts w:ascii="Arial" w:hAnsi="Arial" w:cs="Arial"/>
          <w:szCs w:val="24"/>
        </w:rPr>
        <w:t>2.</w:t>
      </w:r>
    </w:p>
    <w:p w:rsidR="00CE46F5" w:rsidRPr="00AA41D1" w:rsidRDefault="00CE46F5" w:rsidP="00CE46F5">
      <w:pPr>
        <w:rPr>
          <w:rFonts w:ascii="Arial" w:hAnsi="Arial" w:cs="Arial"/>
          <w:szCs w:val="24"/>
        </w:rPr>
      </w:pPr>
      <w:r w:rsidRPr="00AA41D1">
        <w:rPr>
          <w:rFonts w:ascii="Arial" w:hAnsi="Arial" w:cs="Arial"/>
          <w:szCs w:val="24"/>
        </w:rPr>
        <w:t>3.</w:t>
      </w:r>
    </w:p>
    <w:p w:rsidR="00CE46F5" w:rsidRPr="00AA41D1" w:rsidRDefault="00CE46F5" w:rsidP="00CE46F5">
      <w:pPr>
        <w:rPr>
          <w:rFonts w:ascii="Arial" w:hAnsi="Arial" w:cs="Arial"/>
          <w:szCs w:val="24"/>
        </w:rPr>
      </w:pPr>
      <w:r w:rsidRPr="00AA41D1">
        <w:rPr>
          <w:rFonts w:ascii="Arial" w:hAnsi="Arial" w:cs="Arial"/>
          <w:szCs w:val="24"/>
        </w:rPr>
        <w:t>4.</w:t>
      </w:r>
    </w:p>
    <w:p w:rsidR="00CE46F5" w:rsidRPr="00AA41D1" w:rsidRDefault="00CE46F5" w:rsidP="00CE46F5">
      <w:pPr>
        <w:rPr>
          <w:rFonts w:ascii="Arial" w:hAnsi="Arial" w:cs="Arial"/>
          <w:szCs w:val="24"/>
        </w:rPr>
      </w:pPr>
      <w:r w:rsidRPr="00AA41D1">
        <w:rPr>
          <w:rFonts w:ascii="Arial" w:hAnsi="Arial" w:cs="Arial"/>
          <w:szCs w:val="24"/>
        </w:rPr>
        <w:t>5.</w:t>
      </w:r>
    </w:p>
    <w:p w:rsidR="00CE46F5" w:rsidRPr="00AA41D1" w:rsidRDefault="00CE46F5" w:rsidP="00CE46F5">
      <w:pPr>
        <w:rPr>
          <w:rFonts w:ascii="Arial" w:hAnsi="Arial" w:cs="Arial"/>
          <w:szCs w:val="24"/>
        </w:rPr>
      </w:pPr>
    </w:p>
    <w:p w:rsidR="00CE46F5" w:rsidRDefault="00CE46F5" w:rsidP="00CE46F5">
      <w:pPr>
        <w:rPr>
          <w:rFonts w:ascii="Arial" w:hAnsi="Arial" w:cs="Arial"/>
          <w:b/>
          <w:szCs w:val="24"/>
        </w:rPr>
      </w:pPr>
    </w:p>
    <w:p w:rsidR="00CE46F5" w:rsidRDefault="00CE46F5" w:rsidP="00CE46F5">
      <w:pPr>
        <w:rPr>
          <w:rFonts w:ascii="Arial" w:hAnsi="Arial" w:cs="Arial"/>
          <w:b/>
          <w:szCs w:val="24"/>
        </w:rPr>
      </w:pPr>
    </w:p>
    <w:p w:rsidR="00CE46F5" w:rsidRDefault="00CE46F5" w:rsidP="00CE46F5">
      <w:pPr>
        <w:rPr>
          <w:rFonts w:ascii="Arial" w:hAnsi="Arial" w:cs="Arial"/>
          <w:b/>
          <w:szCs w:val="24"/>
        </w:rPr>
      </w:pPr>
    </w:p>
    <w:p w:rsidR="00CE46F5" w:rsidRDefault="00CE46F5" w:rsidP="00CE46F5">
      <w:pPr>
        <w:rPr>
          <w:rFonts w:ascii="Arial" w:hAnsi="Arial" w:cs="Arial"/>
          <w:b/>
          <w:szCs w:val="24"/>
        </w:rPr>
      </w:pPr>
    </w:p>
    <w:p w:rsidR="00CE46F5" w:rsidRDefault="00CE46F5" w:rsidP="00CE46F5">
      <w:pPr>
        <w:jc w:val="center"/>
        <w:rPr>
          <w:rFonts w:ascii="Arial" w:hAnsi="Arial" w:cs="Arial"/>
          <w:b/>
          <w:szCs w:val="24"/>
        </w:rPr>
      </w:pPr>
      <w:r>
        <w:rPr>
          <w:rFonts w:ascii="Arial" w:hAnsi="Arial" w:cs="Arial"/>
          <w:b/>
          <w:szCs w:val="24"/>
        </w:rPr>
        <w:br w:type="page"/>
      </w:r>
      <w:r w:rsidRPr="00AA41D1">
        <w:rPr>
          <w:rFonts w:ascii="Arial" w:hAnsi="Arial" w:cs="Arial"/>
          <w:b/>
          <w:szCs w:val="24"/>
        </w:rPr>
        <w:lastRenderedPageBreak/>
        <w:t>Mensgerichte beroepen</w:t>
      </w:r>
    </w:p>
    <w:p w:rsidR="00CE46F5" w:rsidRPr="00AA41D1" w:rsidRDefault="00CE46F5" w:rsidP="00CE46F5">
      <w:pPr>
        <w:jc w:val="cente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Mensgericht /  conventioneel</w:t>
            </w:r>
          </w:p>
          <w:p w:rsidR="00CE46F5" w:rsidRPr="00E8448E" w:rsidRDefault="00CE46F5" w:rsidP="00C96A71">
            <w:pPr>
              <w:rPr>
                <w:rFonts w:ascii="Arial" w:hAnsi="Arial" w:cs="Arial"/>
                <w:szCs w:val="24"/>
              </w:rPr>
            </w:pPr>
            <w:r w:rsidRPr="00E8448E">
              <w:rPr>
                <w:rFonts w:ascii="Arial" w:hAnsi="Arial" w:cs="Arial"/>
                <w:szCs w:val="24"/>
              </w:rPr>
              <w:t>Sociaal beroep waarbij het leven van mensen centraal staat in combinatie met organiseren, op orde brengen of regelen van gegevens, activiteiten of omgeving</w:t>
            </w:r>
          </w:p>
        </w:tc>
      </w:tr>
      <w:tr w:rsidR="00CE46F5" w:rsidRPr="00E8448E" w:rsidTr="00C96A71">
        <w:tc>
          <w:tcPr>
            <w:tcW w:w="9212" w:type="dxa"/>
            <w:shd w:val="clear" w:color="auto" w:fill="auto"/>
          </w:tcPr>
          <w:p w:rsidR="00CE46F5" w:rsidRPr="00E8448E" w:rsidRDefault="00CE46F5" w:rsidP="00CE46F5">
            <w:pPr>
              <w:numPr>
                <w:ilvl w:val="0"/>
                <w:numId w:val="1"/>
              </w:numPr>
              <w:rPr>
                <w:rFonts w:ascii="Arial" w:hAnsi="Arial" w:cs="Arial"/>
                <w:b/>
                <w:szCs w:val="24"/>
              </w:rPr>
            </w:pPr>
            <w:r w:rsidRPr="00E8448E">
              <w:rPr>
                <w:rFonts w:ascii="Arial" w:hAnsi="Arial" w:cs="Arial"/>
                <w:szCs w:val="24"/>
              </w:rPr>
              <w:t>Gastvrouw/ -man, medewerker reisbureau, kraamverzorger, baliemedewerker, teamleider, rechtshulpverlener, medewerker personeelszaken</w:t>
            </w:r>
          </w:p>
          <w:p w:rsidR="00CE46F5" w:rsidRPr="00E8448E" w:rsidRDefault="00CE46F5" w:rsidP="00CE46F5">
            <w:pPr>
              <w:numPr>
                <w:ilvl w:val="0"/>
                <w:numId w:val="1"/>
              </w:numPr>
              <w:rPr>
                <w:rFonts w:ascii="Arial" w:hAnsi="Arial" w:cs="Arial"/>
                <w:b/>
                <w:szCs w:val="24"/>
              </w:rPr>
            </w:pPr>
            <w:r w:rsidRPr="00E8448E">
              <w:rPr>
                <w:rFonts w:ascii="Arial" w:hAnsi="Arial" w:cs="Arial"/>
                <w:szCs w:val="24"/>
              </w:rPr>
              <w:t xml:space="preserve">Rijexaminator, projectmanager, leerkracht basisonderwijs, sociaal pedagogisch hulpverlener, onderwijzer, </w:t>
            </w:r>
            <w:proofErr w:type="spellStart"/>
            <w:r w:rsidRPr="00E8448E">
              <w:rPr>
                <w:rFonts w:ascii="Arial" w:hAnsi="Arial" w:cs="Arial"/>
                <w:szCs w:val="24"/>
              </w:rPr>
              <w:t>p&amp;o</w:t>
            </w:r>
            <w:proofErr w:type="spellEnd"/>
            <w:r w:rsidRPr="00E8448E">
              <w:rPr>
                <w:rFonts w:ascii="Arial" w:hAnsi="Arial" w:cs="Arial"/>
                <w:szCs w:val="24"/>
              </w:rPr>
              <w:t xml:space="preserve"> adviseur, ambtenaar economische zaken, secretaresse, verpleegkundige, huisvrouw, serveerster, ziekenverzorgende, bankbediende, leidster kinderopvang, verzorger verpleegtehuis</w:t>
            </w:r>
          </w:p>
          <w:p w:rsidR="00CE46F5" w:rsidRPr="00E8448E" w:rsidRDefault="00CE46F5" w:rsidP="00C96A71">
            <w:pPr>
              <w:ind w:left="360"/>
              <w:rPr>
                <w:rFonts w:ascii="Arial" w:hAnsi="Arial" w:cs="Arial"/>
                <w:b/>
                <w:szCs w:val="24"/>
              </w:rPr>
            </w:pPr>
          </w:p>
        </w:tc>
      </w:tr>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Mensgericht / artistiek</w:t>
            </w:r>
          </w:p>
          <w:p w:rsidR="00CE46F5" w:rsidRPr="00E8448E" w:rsidRDefault="00CE46F5" w:rsidP="00C96A71">
            <w:pPr>
              <w:rPr>
                <w:rFonts w:ascii="Arial" w:hAnsi="Arial" w:cs="Arial"/>
                <w:szCs w:val="24"/>
              </w:rPr>
            </w:pPr>
            <w:r w:rsidRPr="00E8448E">
              <w:rPr>
                <w:rFonts w:ascii="Arial" w:hAnsi="Arial" w:cs="Arial"/>
                <w:szCs w:val="24"/>
              </w:rPr>
              <w:t>Sociaal beroep waarbij het helpen van mensen centraal staat in combinatie met creativiteit, kunst, mode of vindingrijkheid</w:t>
            </w:r>
          </w:p>
        </w:tc>
      </w:tr>
      <w:tr w:rsidR="00CE46F5" w:rsidRPr="00E8448E" w:rsidTr="00C96A71">
        <w:tc>
          <w:tcPr>
            <w:tcW w:w="9212" w:type="dxa"/>
            <w:shd w:val="clear" w:color="auto" w:fill="auto"/>
          </w:tcPr>
          <w:p w:rsidR="00CE46F5" w:rsidRPr="00E8448E" w:rsidRDefault="00CE46F5" w:rsidP="00CE46F5">
            <w:pPr>
              <w:numPr>
                <w:ilvl w:val="0"/>
                <w:numId w:val="2"/>
              </w:numPr>
              <w:rPr>
                <w:rFonts w:ascii="Arial" w:hAnsi="Arial" w:cs="Arial"/>
                <w:b/>
                <w:szCs w:val="24"/>
              </w:rPr>
            </w:pPr>
            <w:r w:rsidRPr="00E8448E">
              <w:rPr>
                <w:rFonts w:ascii="Arial" w:hAnsi="Arial" w:cs="Arial"/>
                <w:szCs w:val="24"/>
              </w:rPr>
              <w:t xml:space="preserve">Leerkracht tekenen, medewerker kledingzaak, </w:t>
            </w:r>
            <w:proofErr w:type="spellStart"/>
            <w:r w:rsidRPr="00E8448E">
              <w:rPr>
                <w:rFonts w:ascii="Arial" w:hAnsi="Arial" w:cs="Arial"/>
                <w:szCs w:val="24"/>
              </w:rPr>
              <w:t>museumgids,docent</w:t>
            </w:r>
            <w:proofErr w:type="spellEnd"/>
            <w:r w:rsidRPr="00E8448E">
              <w:rPr>
                <w:rFonts w:ascii="Arial" w:hAnsi="Arial" w:cs="Arial"/>
                <w:szCs w:val="24"/>
              </w:rPr>
              <w:t xml:space="preserve"> handvaardigheid, activiteitenbegeleider, visagiste</w:t>
            </w:r>
          </w:p>
          <w:p w:rsidR="00CE46F5" w:rsidRPr="00E8448E" w:rsidRDefault="00CE46F5" w:rsidP="00CE46F5">
            <w:pPr>
              <w:numPr>
                <w:ilvl w:val="0"/>
                <w:numId w:val="2"/>
              </w:numPr>
              <w:rPr>
                <w:rFonts w:ascii="Arial" w:hAnsi="Arial" w:cs="Arial"/>
                <w:b/>
                <w:szCs w:val="24"/>
              </w:rPr>
            </w:pPr>
            <w:r w:rsidRPr="00E8448E">
              <w:rPr>
                <w:rFonts w:ascii="Arial" w:hAnsi="Arial" w:cs="Arial"/>
                <w:szCs w:val="24"/>
              </w:rPr>
              <w:t>HR-manager, bewegingstechnoloog, leerkracht, schoonheidsspecialiste, groepsleidster, assistent voorlichting, kinderverzorgster, medewerker sociale opvang, maatschappelijk werker</w:t>
            </w:r>
          </w:p>
          <w:p w:rsidR="00CE46F5" w:rsidRPr="00E8448E" w:rsidRDefault="00CE46F5" w:rsidP="00C96A71">
            <w:pPr>
              <w:ind w:left="360"/>
              <w:rPr>
                <w:rFonts w:ascii="Arial" w:hAnsi="Arial" w:cs="Arial"/>
                <w:b/>
                <w:szCs w:val="24"/>
              </w:rPr>
            </w:pPr>
          </w:p>
        </w:tc>
      </w:tr>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Mensgericht / onderzoeker</w:t>
            </w:r>
          </w:p>
          <w:p w:rsidR="00CE46F5" w:rsidRPr="00E8448E" w:rsidRDefault="00CE46F5" w:rsidP="00C96A71">
            <w:pPr>
              <w:rPr>
                <w:rFonts w:ascii="Arial" w:hAnsi="Arial" w:cs="Arial"/>
                <w:szCs w:val="24"/>
              </w:rPr>
            </w:pPr>
            <w:r w:rsidRPr="00E8448E">
              <w:rPr>
                <w:rFonts w:ascii="Arial" w:hAnsi="Arial" w:cs="Arial"/>
                <w:szCs w:val="24"/>
              </w:rPr>
              <w:t xml:space="preserve">Sociaal beroep waarbij het helpen van mensen </w:t>
            </w:r>
            <w:proofErr w:type="spellStart"/>
            <w:r w:rsidRPr="00E8448E">
              <w:rPr>
                <w:rFonts w:ascii="Arial" w:hAnsi="Arial" w:cs="Arial"/>
                <w:szCs w:val="24"/>
              </w:rPr>
              <w:t>centraat</w:t>
            </w:r>
            <w:proofErr w:type="spellEnd"/>
            <w:r w:rsidRPr="00E8448E">
              <w:rPr>
                <w:rFonts w:ascii="Arial" w:hAnsi="Arial" w:cs="Arial"/>
                <w:szCs w:val="24"/>
              </w:rPr>
              <w:t xml:space="preserve"> staat in combinatie met onderzoek, studie of analyse</w:t>
            </w:r>
          </w:p>
        </w:tc>
      </w:tr>
      <w:tr w:rsidR="00CE46F5" w:rsidRPr="00E8448E" w:rsidTr="00C96A71">
        <w:tc>
          <w:tcPr>
            <w:tcW w:w="9212" w:type="dxa"/>
            <w:shd w:val="clear" w:color="auto" w:fill="auto"/>
          </w:tcPr>
          <w:p w:rsidR="00CE46F5" w:rsidRPr="00E8448E" w:rsidRDefault="00CE46F5" w:rsidP="00CE46F5">
            <w:pPr>
              <w:numPr>
                <w:ilvl w:val="0"/>
                <w:numId w:val="3"/>
              </w:numPr>
              <w:rPr>
                <w:rFonts w:ascii="Arial" w:hAnsi="Arial" w:cs="Arial"/>
                <w:szCs w:val="24"/>
              </w:rPr>
            </w:pPr>
            <w:r w:rsidRPr="00E8448E">
              <w:rPr>
                <w:rFonts w:ascii="Arial" w:hAnsi="Arial" w:cs="Arial"/>
                <w:szCs w:val="24"/>
              </w:rPr>
              <w:t>Doktersassistent, enquêteur, docent, kinderarts, huisarts</w:t>
            </w:r>
          </w:p>
          <w:p w:rsidR="00CE46F5" w:rsidRPr="00E8448E" w:rsidRDefault="00CE46F5" w:rsidP="00CE46F5">
            <w:pPr>
              <w:numPr>
                <w:ilvl w:val="0"/>
                <w:numId w:val="3"/>
              </w:numPr>
              <w:rPr>
                <w:rFonts w:ascii="Arial" w:hAnsi="Arial" w:cs="Arial"/>
                <w:szCs w:val="24"/>
              </w:rPr>
            </w:pPr>
            <w:r w:rsidRPr="00E8448E">
              <w:rPr>
                <w:rFonts w:ascii="Arial" w:hAnsi="Arial" w:cs="Arial"/>
                <w:szCs w:val="24"/>
              </w:rPr>
              <w:t>Docent ICT, gerechtssecretaris, octrooi onderzoeker, consultant, fiscalist, bewegingstherapeut, psychologisch adviseur, vakbondsconsultant, communicatieadviseur, maatschappelijk werkster, meewerkend echtgenoot, verpleegkundige, groepsleidster  verstandelijk gehandicapten</w:t>
            </w:r>
          </w:p>
          <w:p w:rsidR="00CE46F5" w:rsidRPr="00E8448E" w:rsidRDefault="00CE46F5" w:rsidP="00C96A71">
            <w:pPr>
              <w:ind w:left="360"/>
              <w:rPr>
                <w:rFonts w:ascii="Arial" w:hAnsi="Arial" w:cs="Arial"/>
                <w:szCs w:val="24"/>
              </w:rPr>
            </w:pPr>
          </w:p>
        </w:tc>
      </w:tr>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Mensgericht  / ondernemer</w:t>
            </w:r>
          </w:p>
          <w:p w:rsidR="00CE46F5" w:rsidRPr="00E8448E" w:rsidRDefault="00CE46F5" w:rsidP="00C96A71">
            <w:pPr>
              <w:rPr>
                <w:rFonts w:ascii="Arial" w:hAnsi="Arial" w:cs="Arial"/>
                <w:szCs w:val="24"/>
              </w:rPr>
            </w:pPr>
            <w:r w:rsidRPr="00E8448E">
              <w:rPr>
                <w:rFonts w:ascii="Arial" w:hAnsi="Arial" w:cs="Arial"/>
                <w:szCs w:val="24"/>
              </w:rPr>
              <w:t>Sociaal beroep waarbij het helpen van mensen centraal staat in combinatie met ondernemen, opzetten van nieuwe of commerciële activiteiten</w:t>
            </w:r>
          </w:p>
        </w:tc>
      </w:tr>
      <w:tr w:rsidR="00CE46F5" w:rsidRPr="00E8448E" w:rsidTr="00C96A71">
        <w:tc>
          <w:tcPr>
            <w:tcW w:w="9212" w:type="dxa"/>
            <w:shd w:val="clear" w:color="auto" w:fill="auto"/>
          </w:tcPr>
          <w:p w:rsidR="00CE46F5" w:rsidRPr="00E8448E" w:rsidRDefault="00CE46F5" w:rsidP="00CE46F5">
            <w:pPr>
              <w:numPr>
                <w:ilvl w:val="0"/>
                <w:numId w:val="4"/>
              </w:numPr>
              <w:rPr>
                <w:rFonts w:ascii="Arial" w:hAnsi="Arial" w:cs="Arial"/>
                <w:szCs w:val="24"/>
              </w:rPr>
            </w:pPr>
            <w:r w:rsidRPr="00E8448E">
              <w:rPr>
                <w:rFonts w:ascii="Arial" w:hAnsi="Arial" w:cs="Arial"/>
                <w:szCs w:val="24"/>
              </w:rPr>
              <w:t>Medewerker evenementenbureau, bedrijfsadviseur, leidinggevende kinderdagverblijf, groepsleidster</w:t>
            </w:r>
          </w:p>
          <w:p w:rsidR="00CE46F5" w:rsidRPr="00E8448E" w:rsidRDefault="00CE46F5" w:rsidP="00CE46F5">
            <w:pPr>
              <w:numPr>
                <w:ilvl w:val="0"/>
                <w:numId w:val="4"/>
              </w:numPr>
              <w:rPr>
                <w:rFonts w:ascii="Arial" w:hAnsi="Arial" w:cs="Arial"/>
                <w:szCs w:val="24"/>
              </w:rPr>
            </w:pPr>
            <w:r w:rsidRPr="00E8448E">
              <w:rPr>
                <w:rFonts w:ascii="Arial" w:hAnsi="Arial" w:cs="Arial"/>
                <w:szCs w:val="24"/>
              </w:rPr>
              <w:t>Loopbaanadviseur, consultant, financieel adviseur, docent economie, manager gezondheidszorg, floormanager, locatiedirecteur, accountmanager, bloemist, medewerker buitendienst, bankmedewerker</w:t>
            </w:r>
          </w:p>
          <w:p w:rsidR="00CE46F5" w:rsidRPr="00E8448E" w:rsidRDefault="00CE46F5" w:rsidP="00C96A71">
            <w:pPr>
              <w:ind w:left="360"/>
              <w:rPr>
                <w:rFonts w:ascii="Arial" w:hAnsi="Arial" w:cs="Arial"/>
                <w:szCs w:val="24"/>
              </w:rPr>
            </w:pPr>
          </w:p>
        </w:tc>
      </w:tr>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Mensgericht / praktisch</w:t>
            </w:r>
          </w:p>
          <w:p w:rsidR="00CE46F5" w:rsidRPr="00E8448E" w:rsidRDefault="00CE46F5" w:rsidP="00C96A71">
            <w:pPr>
              <w:rPr>
                <w:rFonts w:ascii="Arial" w:hAnsi="Arial" w:cs="Arial"/>
                <w:szCs w:val="24"/>
              </w:rPr>
            </w:pPr>
            <w:r w:rsidRPr="00E8448E">
              <w:rPr>
                <w:rFonts w:ascii="Arial" w:hAnsi="Arial" w:cs="Arial"/>
                <w:szCs w:val="24"/>
              </w:rPr>
              <w:t>Sociaal beroep waarbij het helpen van mensen centraal staat in combinatie met buiten werken/zijn, fysiek werk, onderweg zijn of meer avontuurlijke activiteiten</w:t>
            </w:r>
          </w:p>
        </w:tc>
      </w:tr>
      <w:tr w:rsidR="00CE46F5" w:rsidRPr="00E8448E" w:rsidTr="00C96A71">
        <w:tc>
          <w:tcPr>
            <w:tcW w:w="9212" w:type="dxa"/>
            <w:shd w:val="clear" w:color="auto" w:fill="auto"/>
          </w:tcPr>
          <w:p w:rsidR="00CE46F5" w:rsidRPr="00E8448E" w:rsidRDefault="00CE46F5" w:rsidP="00CE46F5">
            <w:pPr>
              <w:numPr>
                <w:ilvl w:val="0"/>
                <w:numId w:val="5"/>
              </w:numPr>
              <w:rPr>
                <w:rFonts w:ascii="Arial" w:hAnsi="Arial" w:cs="Arial"/>
                <w:b/>
                <w:szCs w:val="24"/>
              </w:rPr>
            </w:pPr>
            <w:r w:rsidRPr="00E8448E">
              <w:rPr>
                <w:rFonts w:ascii="Arial" w:hAnsi="Arial" w:cs="Arial"/>
                <w:szCs w:val="24"/>
              </w:rPr>
              <w:t>Militair, dierenverzorger, politieagent, golfleraar, stewardess, verpleger, dierenarts, verloskundige, masseur</w:t>
            </w:r>
          </w:p>
          <w:p w:rsidR="00CE46F5" w:rsidRPr="00E8448E" w:rsidRDefault="00CE46F5" w:rsidP="00CE46F5">
            <w:pPr>
              <w:numPr>
                <w:ilvl w:val="0"/>
                <w:numId w:val="5"/>
              </w:numPr>
              <w:rPr>
                <w:rFonts w:ascii="Arial" w:hAnsi="Arial" w:cs="Arial"/>
                <w:b/>
                <w:szCs w:val="24"/>
              </w:rPr>
            </w:pPr>
            <w:r w:rsidRPr="00E8448E">
              <w:rPr>
                <w:rFonts w:ascii="Arial" w:hAnsi="Arial" w:cs="Arial"/>
                <w:szCs w:val="24"/>
              </w:rPr>
              <w:t>Instructeur, ondernemer dierenbranche, groepsleider postbedrijf, beveiligingsmedewerker, verpleegkundige</w:t>
            </w:r>
          </w:p>
        </w:tc>
      </w:tr>
    </w:tbl>
    <w:p w:rsidR="00CE46F5" w:rsidRDefault="00CE46F5" w:rsidP="00CE46F5">
      <w:pPr>
        <w:jc w:val="center"/>
        <w:rPr>
          <w:rFonts w:ascii="Arial" w:hAnsi="Arial" w:cs="Arial"/>
          <w:b/>
          <w:szCs w:val="24"/>
        </w:rPr>
      </w:pPr>
      <w:r w:rsidRPr="00AA41D1">
        <w:rPr>
          <w:rFonts w:ascii="Arial" w:hAnsi="Arial" w:cs="Arial"/>
          <w:b/>
          <w:szCs w:val="24"/>
        </w:rPr>
        <w:lastRenderedPageBreak/>
        <w:t>Ondernemende beroepen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Ondernemend / mensgericht</w:t>
            </w:r>
          </w:p>
          <w:p w:rsidR="00CE46F5" w:rsidRPr="00E8448E" w:rsidRDefault="00CE46F5" w:rsidP="00C96A71">
            <w:pPr>
              <w:rPr>
                <w:rFonts w:ascii="Arial" w:hAnsi="Arial" w:cs="Arial"/>
                <w:szCs w:val="24"/>
              </w:rPr>
            </w:pPr>
            <w:r w:rsidRPr="00E8448E">
              <w:rPr>
                <w:rFonts w:ascii="Arial" w:hAnsi="Arial" w:cs="Arial"/>
                <w:szCs w:val="24"/>
              </w:rPr>
              <w:t>Ondernemend beroep waarbij het initiëren, organiseren van commerciële of nieuwe activiteiten centraal staat in combinatie met mensgerichte activiteiten, als het helpen van mensen of samenwerken</w:t>
            </w:r>
          </w:p>
        </w:tc>
      </w:tr>
      <w:tr w:rsidR="00CE46F5" w:rsidRPr="00E8448E" w:rsidTr="00C96A71">
        <w:tc>
          <w:tcPr>
            <w:tcW w:w="9212" w:type="dxa"/>
            <w:shd w:val="clear" w:color="auto" w:fill="auto"/>
          </w:tcPr>
          <w:p w:rsidR="00CE46F5" w:rsidRPr="00E8448E" w:rsidRDefault="00CE46F5" w:rsidP="00CE46F5">
            <w:pPr>
              <w:numPr>
                <w:ilvl w:val="0"/>
                <w:numId w:val="7"/>
              </w:numPr>
              <w:rPr>
                <w:rFonts w:ascii="Arial" w:hAnsi="Arial" w:cs="Arial"/>
                <w:szCs w:val="24"/>
              </w:rPr>
            </w:pPr>
            <w:r w:rsidRPr="00E8448E">
              <w:rPr>
                <w:rFonts w:ascii="Arial" w:hAnsi="Arial" w:cs="Arial"/>
                <w:szCs w:val="24"/>
              </w:rPr>
              <w:t>Loopbaancoach, personal trainer, evenementenorganisator, handelaar</w:t>
            </w:r>
          </w:p>
          <w:p w:rsidR="00CE46F5" w:rsidRPr="00E8448E" w:rsidRDefault="00CE46F5" w:rsidP="00CE46F5">
            <w:pPr>
              <w:numPr>
                <w:ilvl w:val="0"/>
                <w:numId w:val="6"/>
              </w:numPr>
              <w:rPr>
                <w:rFonts w:ascii="Arial" w:hAnsi="Arial" w:cs="Arial"/>
                <w:szCs w:val="24"/>
              </w:rPr>
            </w:pPr>
            <w:r w:rsidRPr="00E8448E">
              <w:rPr>
                <w:rFonts w:ascii="Arial" w:hAnsi="Arial" w:cs="Arial"/>
                <w:szCs w:val="24"/>
              </w:rPr>
              <w:t>trainer en consultant,  inkoopmanager, aandelenhandelaar, zelfstandig ondernemer, manager buitendienst, horecamedewerkster, reisadviseuse, management assistent,  vertegenwoordiger, teamleider, purser</w:t>
            </w:r>
          </w:p>
          <w:p w:rsidR="00CE46F5" w:rsidRPr="00E8448E" w:rsidRDefault="00CE46F5" w:rsidP="00C96A71">
            <w:pPr>
              <w:ind w:left="360"/>
              <w:rPr>
                <w:rFonts w:ascii="Arial" w:hAnsi="Arial" w:cs="Arial"/>
                <w:szCs w:val="24"/>
              </w:rPr>
            </w:pPr>
          </w:p>
        </w:tc>
      </w:tr>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Ondernemend / Conventioneel</w:t>
            </w:r>
          </w:p>
          <w:p w:rsidR="00CE46F5" w:rsidRPr="00E8448E" w:rsidRDefault="00CE46F5" w:rsidP="00C96A71">
            <w:pPr>
              <w:rPr>
                <w:rFonts w:ascii="Arial" w:hAnsi="Arial" w:cs="Arial"/>
                <w:szCs w:val="24"/>
              </w:rPr>
            </w:pPr>
            <w:r w:rsidRPr="00E8448E">
              <w:rPr>
                <w:rFonts w:ascii="Arial" w:hAnsi="Arial" w:cs="Arial"/>
                <w:szCs w:val="24"/>
              </w:rPr>
              <w:t>Ondernemend beroep waarbij het initiëren, organiseren van commerciële of nieuwe activiteiten centraal staat in combinatie met het nauwkeurig plannen, op orde brengen of regelen van gegevens, activiteiten of omgeving</w:t>
            </w:r>
          </w:p>
        </w:tc>
      </w:tr>
      <w:tr w:rsidR="00CE46F5" w:rsidRPr="00E8448E" w:rsidTr="00C96A71">
        <w:tc>
          <w:tcPr>
            <w:tcW w:w="9212" w:type="dxa"/>
            <w:shd w:val="clear" w:color="auto" w:fill="auto"/>
          </w:tcPr>
          <w:p w:rsidR="00CE46F5" w:rsidRPr="00E8448E" w:rsidRDefault="00CE46F5" w:rsidP="00CE46F5">
            <w:pPr>
              <w:numPr>
                <w:ilvl w:val="0"/>
                <w:numId w:val="6"/>
              </w:numPr>
              <w:rPr>
                <w:rFonts w:ascii="Arial" w:hAnsi="Arial" w:cs="Arial"/>
                <w:szCs w:val="24"/>
              </w:rPr>
            </w:pPr>
            <w:r w:rsidRPr="00E8448E">
              <w:rPr>
                <w:rFonts w:ascii="Arial" w:hAnsi="Arial" w:cs="Arial"/>
                <w:szCs w:val="24"/>
              </w:rPr>
              <w:t>projectleider, interim-manager, belastingadviseur, consultant, houder administratiekantoor</w:t>
            </w:r>
          </w:p>
          <w:p w:rsidR="00CE46F5" w:rsidRPr="00E8448E" w:rsidRDefault="00CE46F5" w:rsidP="00CE46F5">
            <w:pPr>
              <w:numPr>
                <w:ilvl w:val="0"/>
                <w:numId w:val="6"/>
              </w:numPr>
              <w:rPr>
                <w:rFonts w:ascii="Arial" w:hAnsi="Arial" w:cs="Arial"/>
                <w:szCs w:val="24"/>
              </w:rPr>
            </w:pPr>
            <w:r w:rsidRPr="00E8448E">
              <w:rPr>
                <w:rFonts w:ascii="Arial" w:hAnsi="Arial" w:cs="Arial"/>
                <w:szCs w:val="24"/>
              </w:rPr>
              <w:t xml:space="preserve">IT-consultant, zelfstandig ondernemer, hoofd bedrijfsbureau manager, burgerlijk ingenieur, manager supermarkt, manager horeca keten, accountmanager, afdelingshoofd business, procesmanager, marketing-salesmanager, </w:t>
            </w:r>
            <w:proofErr w:type="spellStart"/>
            <w:r w:rsidRPr="00E8448E">
              <w:rPr>
                <w:rFonts w:ascii="Arial" w:hAnsi="Arial" w:cs="Arial"/>
                <w:szCs w:val="24"/>
              </w:rPr>
              <w:t>horeca-medewerker</w:t>
            </w:r>
            <w:proofErr w:type="spellEnd"/>
            <w:r w:rsidRPr="00E8448E">
              <w:rPr>
                <w:rFonts w:ascii="Arial" w:hAnsi="Arial" w:cs="Arial"/>
                <w:szCs w:val="24"/>
              </w:rPr>
              <w:t xml:space="preserve">, marketeer bankbedrijf, </w:t>
            </w:r>
            <w:proofErr w:type="spellStart"/>
            <w:r w:rsidRPr="00E8448E">
              <w:rPr>
                <w:rFonts w:ascii="Arial" w:hAnsi="Arial" w:cs="Arial"/>
                <w:szCs w:val="24"/>
              </w:rPr>
              <w:t>vertegenwoor</w:t>
            </w:r>
            <w:proofErr w:type="spellEnd"/>
            <w:r w:rsidRPr="00E8448E">
              <w:rPr>
                <w:rFonts w:ascii="Arial" w:hAnsi="Arial" w:cs="Arial"/>
                <w:szCs w:val="24"/>
              </w:rPr>
              <w:t>--</w:t>
            </w:r>
            <w:proofErr w:type="spellStart"/>
            <w:r w:rsidRPr="00E8448E">
              <w:rPr>
                <w:rFonts w:ascii="Arial" w:hAnsi="Arial" w:cs="Arial"/>
                <w:szCs w:val="24"/>
              </w:rPr>
              <w:t>diger</w:t>
            </w:r>
            <w:proofErr w:type="spellEnd"/>
            <w:r w:rsidRPr="00E8448E">
              <w:rPr>
                <w:rFonts w:ascii="Arial" w:hAnsi="Arial" w:cs="Arial"/>
                <w:szCs w:val="24"/>
              </w:rPr>
              <w:t>, office manager, planner, systeembeheerder, kassierster, inkoper</w:t>
            </w:r>
          </w:p>
          <w:p w:rsidR="00CE46F5" w:rsidRPr="00E8448E" w:rsidRDefault="00CE46F5" w:rsidP="00C96A71">
            <w:pPr>
              <w:ind w:left="360"/>
              <w:rPr>
                <w:rFonts w:ascii="Arial" w:hAnsi="Arial" w:cs="Arial"/>
                <w:szCs w:val="24"/>
              </w:rPr>
            </w:pPr>
          </w:p>
        </w:tc>
      </w:tr>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Ondernemend / artistiek</w:t>
            </w:r>
          </w:p>
          <w:p w:rsidR="00CE46F5" w:rsidRPr="00E8448E" w:rsidRDefault="00CE46F5" w:rsidP="00C96A71">
            <w:pPr>
              <w:rPr>
                <w:rFonts w:ascii="Arial" w:hAnsi="Arial" w:cs="Arial"/>
                <w:szCs w:val="24"/>
              </w:rPr>
            </w:pPr>
            <w:r w:rsidRPr="00E8448E">
              <w:rPr>
                <w:rFonts w:ascii="Arial" w:hAnsi="Arial" w:cs="Arial"/>
                <w:szCs w:val="24"/>
              </w:rPr>
              <w:t>Ondernemend beroep waarbij het initiëren, organiseren van commerciële of nieuwe activiteiten centraal staat in combinatie met creativiteit, kunst, mode of vindingrijkheid</w:t>
            </w:r>
          </w:p>
        </w:tc>
      </w:tr>
      <w:tr w:rsidR="00CE46F5" w:rsidRPr="00E8448E" w:rsidTr="00C96A71">
        <w:tc>
          <w:tcPr>
            <w:tcW w:w="9212" w:type="dxa"/>
            <w:shd w:val="clear" w:color="auto" w:fill="auto"/>
          </w:tcPr>
          <w:p w:rsidR="00CE46F5" w:rsidRPr="00E8448E" w:rsidRDefault="00CE46F5" w:rsidP="00CE46F5">
            <w:pPr>
              <w:numPr>
                <w:ilvl w:val="0"/>
                <w:numId w:val="8"/>
              </w:numPr>
              <w:rPr>
                <w:rFonts w:ascii="Arial" w:hAnsi="Arial" w:cs="Arial"/>
                <w:szCs w:val="24"/>
              </w:rPr>
            </w:pPr>
            <w:r w:rsidRPr="00E8448E">
              <w:rPr>
                <w:rFonts w:ascii="Arial" w:hAnsi="Arial" w:cs="Arial"/>
                <w:szCs w:val="24"/>
              </w:rPr>
              <w:t>Galeriehouder, uitgever kunstboeken, leidinggevende reclamebureau, eigenaar kapsalon, juwelier, antiquair</w:t>
            </w:r>
          </w:p>
          <w:p w:rsidR="00CE46F5" w:rsidRPr="00E8448E" w:rsidRDefault="00CE46F5" w:rsidP="00CE46F5">
            <w:pPr>
              <w:numPr>
                <w:ilvl w:val="0"/>
                <w:numId w:val="8"/>
              </w:numPr>
              <w:rPr>
                <w:rFonts w:ascii="Arial" w:hAnsi="Arial" w:cs="Arial"/>
                <w:szCs w:val="24"/>
              </w:rPr>
            </w:pPr>
            <w:r w:rsidRPr="00E8448E">
              <w:rPr>
                <w:rFonts w:ascii="Arial" w:hAnsi="Arial" w:cs="Arial"/>
                <w:szCs w:val="24"/>
              </w:rPr>
              <w:t>Acteur en regisseur, trainer, communicatie - adviseur, media-adviseur, zelfstandig organisatieadviseur, consultant, directeur, freelance fotograaf, adviseur publieke sector, docent marketing, verkoper software, teamleider helpdesk</w:t>
            </w:r>
          </w:p>
          <w:p w:rsidR="00CE46F5" w:rsidRPr="00E8448E" w:rsidRDefault="00CE46F5" w:rsidP="00C96A71">
            <w:pPr>
              <w:ind w:left="360"/>
              <w:rPr>
                <w:rFonts w:ascii="Arial" w:hAnsi="Arial" w:cs="Arial"/>
                <w:szCs w:val="24"/>
              </w:rPr>
            </w:pPr>
          </w:p>
        </w:tc>
      </w:tr>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Ondernemend / onderzoekend</w:t>
            </w:r>
          </w:p>
          <w:p w:rsidR="00CE46F5" w:rsidRPr="00E8448E" w:rsidRDefault="00CE46F5" w:rsidP="00C96A71">
            <w:pPr>
              <w:rPr>
                <w:rFonts w:ascii="Arial" w:hAnsi="Arial" w:cs="Arial"/>
                <w:szCs w:val="24"/>
              </w:rPr>
            </w:pPr>
            <w:r w:rsidRPr="00E8448E">
              <w:rPr>
                <w:rFonts w:ascii="Arial" w:hAnsi="Arial" w:cs="Arial"/>
                <w:szCs w:val="24"/>
              </w:rPr>
              <w:t>Ondernemend beroep waarbij het initiëren, organiseren, van commerciële of nieuwe activiteiten centraal staat in combinatie met onderzoek, studie of analyse</w:t>
            </w:r>
          </w:p>
        </w:tc>
      </w:tr>
      <w:tr w:rsidR="00CE46F5" w:rsidRPr="00E8448E" w:rsidTr="00C96A71">
        <w:tc>
          <w:tcPr>
            <w:tcW w:w="9212" w:type="dxa"/>
            <w:shd w:val="clear" w:color="auto" w:fill="auto"/>
          </w:tcPr>
          <w:p w:rsidR="00CE46F5" w:rsidRPr="00E8448E" w:rsidRDefault="00CE46F5" w:rsidP="00CE46F5">
            <w:pPr>
              <w:numPr>
                <w:ilvl w:val="0"/>
                <w:numId w:val="9"/>
              </w:numPr>
              <w:rPr>
                <w:rFonts w:ascii="Arial" w:hAnsi="Arial" w:cs="Arial"/>
                <w:szCs w:val="24"/>
              </w:rPr>
            </w:pPr>
            <w:r w:rsidRPr="00E8448E">
              <w:rPr>
                <w:rFonts w:ascii="Arial" w:hAnsi="Arial" w:cs="Arial"/>
                <w:szCs w:val="24"/>
              </w:rPr>
              <w:t>Leidinggevende, hoofd productontwikkeling, consultant, hoofd marketing, eigenaar onderzoeksbureau</w:t>
            </w:r>
          </w:p>
          <w:p w:rsidR="00CE46F5" w:rsidRPr="00E8448E" w:rsidRDefault="00CE46F5" w:rsidP="00CE46F5">
            <w:pPr>
              <w:numPr>
                <w:ilvl w:val="0"/>
                <w:numId w:val="9"/>
              </w:numPr>
              <w:rPr>
                <w:rFonts w:ascii="Arial" w:hAnsi="Arial" w:cs="Arial"/>
                <w:szCs w:val="24"/>
              </w:rPr>
            </w:pPr>
            <w:r w:rsidRPr="00E8448E">
              <w:rPr>
                <w:rFonts w:ascii="Arial" w:hAnsi="Arial" w:cs="Arial"/>
                <w:szCs w:val="24"/>
              </w:rPr>
              <w:t>Algemeen directeur, teamleider, automonteur, afdelingsmanager, makelaar, systeembeheerder, begeleider verstandelijk gehandicapten</w:t>
            </w:r>
          </w:p>
          <w:p w:rsidR="00CE46F5" w:rsidRPr="00E8448E" w:rsidRDefault="00CE46F5" w:rsidP="00C96A71">
            <w:pPr>
              <w:ind w:left="360"/>
              <w:rPr>
                <w:rFonts w:ascii="Arial" w:hAnsi="Arial" w:cs="Arial"/>
                <w:szCs w:val="24"/>
              </w:rPr>
            </w:pPr>
          </w:p>
        </w:tc>
      </w:tr>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Ondernemend / praktisch</w:t>
            </w:r>
          </w:p>
          <w:p w:rsidR="00CE46F5" w:rsidRPr="00E8448E" w:rsidRDefault="00CE46F5" w:rsidP="00C96A71">
            <w:pPr>
              <w:rPr>
                <w:rFonts w:ascii="Arial" w:hAnsi="Arial" w:cs="Arial"/>
                <w:szCs w:val="24"/>
              </w:rPr>
            </w:pPr>
            <w:r w:rsidRPr="00E8448E">
              <w:rPr>
                <w:rFonts w:ascii="Arial" w:hAnsi="Arial" w:cs="Arial"/>
                <w:szCs w:val="24"/>
              </w:rPr>
              <w:t>Ondernemend beroep waarbij het initiëren, organiseren van commerciële of nieuwe activiteiten centraal staat in combinatie met buitenwerk/zijn, fysiek werk, onderweg zijn of meer avontuurlijke activiteiten</w:t>
            </w:r>
          </w:p>
        </w:tc>
      </w:tr>
      <w:tr w:rsidR="00CE46F5" w:rsidRPr="00E8448E" w:rsidTr="00C96A71">
        <w:tc>
          <w:tcPr>
            <w:tcW w:w="9212" w:type="dxa"/>
            <w:shd w:val="clear" w:color="auto" w:fill="auto"/>
          </w:tcPr>
          <w:p w:rsidR="00CE46F5" w:rsidRPr="00E8448E" w:rsidRDefault="00CE46F5" w:rsidP="00CE46F5">
            <w:pPr>
              <w:numPr>
                <w:ilvl w:val="0"/>
                <w:numId w:val="10"/>
              </w:numPr>
              <w:rPr>
                <w:rFonts w:ascii="Arial" w:hAnsi="Arial" w:cs="Arial"/>
                <w:szCs w:val="24"/>
              </w:rPr>
            </w:pPr>
            <w:r w:rsidRPr="00E8448E">
              <w:rPr>
                <w:rFonts w:ascii="Arial" w:hAnsi="Arial" w:cs="Arial"/>
                <w:szCs w:val="24"/>
              </w:rPr>
              <w:t>Directeur dierentuin, importeur, aannemer, voorman, handelaar</w:t>
            </w:r>
          </w:p>
          <w:p w:rsidR="00CE46F5" w:rsidRPr="00E8448E" w:rsidRDefault="00CE46F5" w:rsidP="00CE46F5">
            <w:pPr>
              <w:numPr>
                <w:ilvl w:val="0"/>
                <w:numId w:val="10"/>
              </w:numPr>
              <w:rPr>
                <w:rFonts w:ascii="Arial" w:hAnsi="Arial" w:cs="Arial"/>
                <w:szCs w:val="24"/>
              </w:rPr>
            </w:pPr>
            <w:r w:rsidRPr="00E8448E">
              <w:rPr>
                <w:rFonts w:ascii="Arial" w:hAnsi="Arial" w:cs="Arial"/>
                <w:szCs w:val="24"/>
              </w:rPr>
              <w:t>Controleur, fietskoerier, servicemonteur motorvoertuigen</w:t>
            </w:r>
          </w:p>
          <w:p w:rsidR="00CE46F5" w:rsidRPr="00E8448E" w:rsidRDefault="00CE46F5" w:rsidP="00C96A71">
            <w:pPr>
              <w:ind w:left="360"/>
              <w:rPr>
                <w:rFonts w:ascii="Arial" w:hAnsi="Arial" w:cs="Arial"/>
                <w:szCs w:val="24"/>
              </w:rPr>
            </w:pPr>
          </w:p>
        </w:tc>
      </w:tr>
    </w:tbl>
    <w:p w:rsidR="00CE46F5" w:rsidRDefault="00CE46F5" w:rsidP="00CE46F5">
      <w:pPr>
        <w:jc w:val="center"/>
        <w:rPr>
          <w:rFonts w:ascii="Arial" w:hAnsi="Arial" w:cs="Arial"/>
          <w:b/>
          <w:szCs w:val="24"/>
        </w:rPr>
      </w:pPr>
      <w:r w:rsidRPr="00AA41D1">
        <w:rPr>
          <w:rFonts w:ascii="Arial" w:hAnsi="Arial" w:cs="Arial"/>
          <w:b/>
          <w:szCs w:val="24"/>
        </w:rPr>
        <w:lastRenderedPageBreak/>
        <w:t>Artistieke beroepen</w:t>
      </w:r>
    </w:p>
    <w:p w:rsidR="00CE46F5" w:rsidRPr="00AA41D1" w:rsidRDefault="00CE46F5" w:rsidP="00CE46F5">
      <w:pPr>
        <w:jc w:val="cente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Artistiek /mensgericht</w:t>
            </w:r>
          </w:p>
          <w:p w:rsidR="00CE46F5" w:rsidRPr="00E8448E" w:rsidRDefault="00CE46F5" w:rsidP="00C96A71">
            <w:pPr>
              <w:rPr>
                <w:rFonts w:ascii="Arial" w:hAnsi="Arial" w:cs="Arial"/>
                <w:b/>
                <w:szCs w:val="24"/>
              </w:rPr>
            </w:pPr>
            <w:r w:rsidRPr="00E8448E">
              <w:rPr>
                <w:rFonts w:ascii="Arial" w:hAnsi="Arial" w:cs="Arial"/>
                <w:szCs w:val="24"/>
              </w:rPr>
              <w:t>creatief beroep waarbij originaliteit, kunst, cultuur of vindingrijkheid centraal staat met mensgerichte activiteiten als helpen van mensen of samenwerken</w:t>
            </w:r>
          </w:p>
        </w:tc>
      </w:tr>
      <w:tr w:rsidR="00CE46F5" w:rsidRPr="00E8448E" w:rsidTr="00C96A71">
        <w:tc>
          <w:tcPr>
            <w:tcW w:w="9212" w:type="dxa"/>
            <w:shd w:val="clear" w:color="auto" w:fill="auto"/>
          </w:tcPr>
          <w:p w:rsidR="00CE46F5" w:rsidRPr="00E8448E" w:rsidRDefault="00CE46F5" w:rsidP="00CE46F5">
            <w:pPr>
              <w:numPr>
                <w:ilvl w:val="0"/>
                <w:numId w:val="11"/>
              </w:numPr>
              <w:rPr>
                <w:rFonts w:ascii="Arial" w:hAnsi="Arial" w:cs="Arial"/>
                <w:szCs w:val="24"/>
              </w:rPr>
            </w:pPr>
            <w:r w:rsidRPr="00E8448E">
              <w:rPr>
                <w:rFonts w:ascii="Arial" w:hAnsi="Arial" w:cs="Arial"/>
                <w:szCs w:val="24"/>
              </w:rPr>
              <w:t>portretfotograaf, acteur/actrice, zanger/zangeres, grimeur</w:t>
            </w:r>
          </w:p>
          <w:p w:rsidR="00CE46F5" w:rsidRPr="00E8448E" w:rsidRDefault="00CE46F5" w:rsidP="00CE46F5">
            <w:pPr>
              <w:numPr>
                <w:ilvl w:val="0"/>
                <w:numId w:val="11"/>
              </w:numPr>
              <w:rPr>
                <w:rFonts w:ascii="Arial" w:hAnsi="Arial" w:cs="Arial"/>
                <w:szCs w:val="24"/>
              </w:rPr>
            </w:pPr>
            <w:r w:rsidRPr="00E8448E">
              <w:rPr>
                <w:rFonts w:ascii="Arial" w:hAnsi="Arial" w:cs="Arial"/>
                <w:szCs w:val="24"/>
              </w:rPr>
              <w:t>receptioniste mediabedrijf, kapper, lerares engels, bureauhoofd reclamebureau, tekstschrijver, danser/es, filiaalleider cosmeticabedrijf, lerares engels, copywriter, voorlichter, journalist, eigen ondernemer, freelance vertaler, fysiotherapeut, PR coördinator, grafisch ontwerper</w:t>
            </w:r>
          </w:p>
          <w:p w:rsidR="00CE46F5" w:rsidRPr="00E8448E" w:rsidRDefault="00CE46F5" w:rsidP="00C96A71">
            <w:pPr>
              <w:ind w:left="360"/>
              <w:rPr>
                <w:rFonts w:ascii="Arial" w:hAnsi="Arial" w:cs="Arial"/>
                <w:szCs w:val="24"/>
              </w:rPr>
            </w:pPr>
          </w:p>
        </w:tc>
      </w:tr>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Artistiek / Conventioneel</w:t>
            </w:r>
          </w:p>
          <w:p w:rsidR="00CE46F5" w:rsidRPr="00E8448E" w:rsidRDefault="00CE46F5" w:rsidP="00C96A71">
            <w:pPr>
              <w:rPr>
                <w:rFonts w:ascii="Arial" w:hAnsi="Arial" w:cs="Arial"/>
                <w:szCs w:val="24"/>
              </w:rPr>
            </w:pPr>
            <w:r w:rsidRPr="00E8448E">
              <w:rPr>
                <w:rFonts w:ascii="Arial" w:hAnsi="Arial" w:cs="Arial"/>
                <w:szCs w:val="24"/>
              </w:rPr>
              <w:t>Creatief beroep waarbij originaliteit, kunst, cultuur of vindingrijkheid centraal staat in combinatie met organiseren, op orde brengen of regelen van gegevens, activiteiten of omgeving</w:t>
            </w:r>
          </w:p>
        </w:tc>
      </w:tr>
      <w:tr w:rsidR="00CE46F5" w:rsidRPr="00E8448E" w:rsidTr="00C96A71">
        <w:tc>
          <w:tcPr>
            <w:tcW w:w="9212" w:type="dxa"/>
            <w:shd w:val="clear" w:color="auto" w:fill="auto"/>
          </w:tcPr>
          <w:p w:rsidR="00CE46F5" w:rsidRPr="00E8448E" w:rsidRDefault="00CE46F5" w:rsidP="00CE46F5">
            <w:pPr>
              <w:numPr>
                <w:ilvl w:val="0"/>
                <w:numId w:val="12"/>
              </w:numPr>
              <w:rPr>
                <w:rFonts w:ascii="Arial" w:hAnsi="Arial" w:cs="Arial"/>
                <w:szCs w:val="24"/>
              </w:rPr>
            </w:pPr>
            <w:r w:rsidRPr="00E8448E">
              <w:rPr>
                <w:rFonts w:ascii="Arial" w:hAnsi="Arial" w:cs="Arial"/>
                <w:szCs w:val="24"/>
              </w:rPr>
              <w:t>romanschrijver, crisismanager, etalage-inrichter, vertaler/redacteur</w:t>
            </w:r>
          </w:p>
          <w:p w:rsidR="00CE46F5" w:rsidRPr="00E8448E" w:rsidRDefault="00CE46F5" w:rsidP="00CE46F5">
            <w:pPr>
              <w:numPr>
                <w:ilvl w:val="0"/>
                <w:numId w:val="12"/>
              </w:numPr>
              <w:rPr>
                <w:rFonts w:ascii="Arial" w:hAnsi="Arial" w:cs="Arial"/>
                <w:szCs w:val="24"/>
              </w:rPr>
            </w:pPr>
            <w:r w:rsidRPr="00E8448E">
              <w:rPr>
                <w:rFonts w:ascii="Arial" w:hAnsi="Arial" w:cs="Arial"/>
                <w:szCs w:val="24"/>
              </w:rPr>
              <w:t>beeldend kunstenaar, beleidsadviseur ruimtelijke ordening, loopbaanadviseur, manager evenementen, jobcoach, IT designer, dierenartsassistente, kapper, geluidstechnicus radio</w:t>
            </w:r>
          </w:p>
          <w:p w:rsidR="00CE46F5" w:rsidRPr="00E8448E" w:rsidRDefault="00CE46F5" w:rsidP="00C96A71">
            <w:pPr>
              <w:ind w:left="360"/>
              <w:rPr>
                <w:rFonts w:ascii="Arial" w:hAnsi="Arial" w:cs="Arial"/>
                <w:szCs w:val="24"/>
              </w:rPr>
            </w:pPr>
          </w:p>
        </w:tc>
      </w:tr>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Artistiek / Ondernemer</w:t>
            </w:r>
          </w:p>
          <w:p w:rsidR="00CE46F5" w:rsidRPr="00E8448E" w:rsidRDefault="00CE46F5" w:rsidP="00C96A71">
            <w:pPr>
              <w:rPr>
                <w:rFonts w:ascii="Arial" w:hAnsi="Arial" w:cs="Arial"/>
                <w:szCs w:val="24"/>
              </w:rPr>
            </w:pPr>
            <w:r w:rsidRPr="00E8448E">
              <w:rPr>
                <w:rFonts w:ascii="Arial" w:hAnsi="Arial" w:cs="Arial"/>
                <w:szCs w:val="24"/>
              </w:rPr>
              <w:t>Creatief beroep waarbij originaliteit, kunst of vindingrijkheid centraal staat in combinatie met ondernemen, opzetten van nieuwe of commerciële activiteiten</w:t>
            </w:r>
          </w:p>
        </w:tc>
      </w:tr>
      <w:tr w:rsidR="00CE46F5" w:rsidRPr="00E8448E" w:rsidTr="00C96A71">
        <w:tc>
          <w:tcPr>
            <w:tcW w:w="9212" w:type="dxa"/>
            <w:shd w:val="clear" w:color="auto" w:fill="auto"/>
          </w:tcPr>
          <w:p w:rsidR="00CE46F5" w:rsidRPr="00E8448E" w:rsidRDefault="00CE46F5" w:rsidP="00CE46F5">
            <w:pPr>
              <w:numPr>
                <w:ilvl w:val="0"/>
                <w:numId w:val="13"/>
              </w:numPr>
              <w:rPr>
                <w:rFonts w:ascii="Arial" w:hAnsi="Arial" w:cs="Arial"/>
                <w:szCs w:val="24"/>
              </w:rPr>
            </w:pPr>
            <w:r w:rsidRPr="00E8448E">
              <w:rPr>
                <w:rFonts w:ascii="Arial" w:hAnsi="Arial" w:cs="Arial"/>
                <w:szCs w:val="24"/>
              </w:rPr>
              <w:t>freelance fotograaf, regisseur, programmamaker, reclamemaker, webdesigner, hoofd redactie, model</w:t>
            </w:r>
          </w:p>
          <w:p w:rsidR="00CE46F5" w:rsidRPr="00E8448E" w:rsidRDefault="00CE46F5" w:rsidP="00CE46F5">
            <w:pPr>
              <w:numPr>
                <w:ilvl w:val="0"/>
                <w:numId w:val="13"/>
              </w:numPr>
              <w:rPr>
                <w:rFonts w:ascii="Arial" w:hAnsi="Arial" w:cs="Arial"/>
                <w:szCs w:val="24"/>
              </w:rPr>
            </w:pPr>
            <w:r w:rsidRPr="00E8448E">
              <w:rPr>
                <w:rFonts w:ascii="Arial" w:hAnsi="Arial" w:cs="Arial"/>
                <w:szCs w:val="24"/>
              </w:rPr>
              <w:t xml:space="preserve">zelfstandig ondernemer, grafisch ontwerper, vormgever, inkoper tuincentrum, verkoper kleding, meubelontwerper, adviseur, </w:t>
            </w:r>
            <w:proofErr w:type="spellStart"/>
            <w:r w:rsidRPr="00E8448E">
              <w:rPr>
                <w:rFonts w:ascii="Arial" w:hAnsi="Arial" w:cs="Arial"/>
                <w:szCs w:val="24"/>
              </w:rPr>
              <w:t>verkoopsmedewerkster</w:t>
            </w:r>
            <w:proofErr w:type="spellEnd"/>
            <w:r w:rsidRPr="00E8448E">
              <w:rPr>
                <w:rFonts w:ascii="Arial" w:hAnsi="Arial" w:cs="Arial"/>
                <w:szCs w:val="24"/>
              </w:rPr>
              <w:t xml:space="preserve"> interieurzaak, officemanager, event manager, productmanager</w:t>
            </w:r>
          </w:p>
          <w:p w:rsidR="00CE46F5" w:rsidRPr="00E8448E" w:rsidRDefault="00CE46F5" w:rsidP="00C96A71">
            <w:pPr>
              <w:ind w:left="360"/>
              <w:rPr>
                <w:rFonts w:ascii="Arial" w:hAnsi="Arial" w:cs="Arial"/>
                <w:szCs w:val="24"/>
              </w:rPr>
            </w:pPr>
          </w:p>
        </w:tc>
      </w:tr>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Artistiek / onderzoeker</w:t>
            </w:r>
          </w:p>
          <w:p w:rsidR="00CE46F5" w:rsidRPr="00E8448E" w:rsidRDefault="00CE46F5" w:rsidP="00C96A71">
            <w:pPr>
              <w:rPr>
                <w:rFonts w:ascii="Arial" w:hAnsi="Arial" w:cs="Arial"/>
                <w:szCs w:val="24"/>
              </w:rPr>
            </w:pPr>
            <w:r w:rsidRPr="00E8448E">
              <w:rPr>
                <w:rFonts w:ascii="Arial" w:hAnsi="Arial" w:cs="Arial"/>
                <w:szCs w:val="24"/>
              </w:rPr>
              <w:t>Creatief beroep waarbij originaliteit, kunst, cultuur of vindingrijkheid centraal staat in combinatie met onderzoek, studie, analyse</w:t>
            </w:r>
          </w:p>
        </w:tc>
      </w:tr>
      <w:tr w:rsidR="00CE46F5" w:rsidRPr="00E8448E" w:rsidTr="00C96A71">
        <w:tc>
          <w:tcPr>
            <w:tcW w:w="9212" w:type="dxa"/>
            <w:shd w:val="clear" w:color="auto" w:fill="auto"/>
          </w:tcPr>
          <w:p w:rsidR="00CE46F5" w:rsidRPr="00E8448E" w:rsidRDefault="00CE46F5" w:rsidP="00CE46F5">
            <w:pPr>
              <w:numPr>
                <w:ilvl w:val="0"/>
                <w:numId w:val="13"/>
              </w:numPr>
              <w:rPr>
                <w:rFonts w:ascii="Arial" w:hAnsi="Arial" w:cs="Arial"/>
                <w:szCs w:val="24"/>
              </w:rPr>
            </w:pPr>
            <w:r w:rsidRPr="00E8448E">
              <w:rPr>
                <w:rFonts w:ascii="Arial" w:hAnsi="Arial" w:cs="Arial"/>
                <w:szCs w:val="24"/>
              </w:rPr>
              <w:t>ontwerper, architect, industrieel vormgever, kunsthistoricus</w:t>
            </w:r>
          </w:p>
          <w:p w:rsidR="00CE46F5" w:rsidRPr="00E8448E" w:rsidRDefault="00CE46F5" w:rsidP="00CE46F5">
            <w:pPr>
              <w:numPr>
                <w:ilvl w:val="0"/>
                <w:numId w:val="13"/>
              </w:numPr>
              <w:rPr>
                <w:rFonts w:ascii="Arial" w:hAnsi="Arial" w:cs="Arial"/>
                <w:szCs w:val="24"/>
              </w:rPr>
            </w:pPr>
            <w:r w:rsidRPr="00E8448E">
              <w:rPr>
                <w:rFonts w:ascii="Arial" w:hAnsi="Arial" w:cs="Arial"/>
                <w:szCs w:val="24"/>
              </w:rPr>
              <w:t xml:space="preserve">grafisch vormgever, redacteur, tuinarchitect, managing-consultant, ingenieur architectenbureau, landschapsarchitect, docent muziekles, </w:t>
            </w:r>
            <w:proofErr w:type="spellStart"/>
            <w:r w:rsidRPr="00E8448E">
              <w:rPr>
                <w:rFonts w:ascii="Arial" w:hAnsi="Arial" w:cs="Arial"/>
                <w:szCs w:val="24"/>
              </w:rPr>
              <w:t>colmunicatieadviseur</w:t>
            </w:r>
            <w:proofErr w:type="spellEnd"/>
            <w:r w:rsidRPr="00E8448E">
              <w:rPr>
                <w:rFonts w:ascii="Arial" w:hAnsi="Arial" w:cs="Arial"/>
                <w:szCs w:val="24"/>
              </w:rPr>
              <w:t xml:space="preserve">, DJ, </w:t>
            </w:r>
            <w:proofErr w:type="spellStart"/>
            <w:r w:rsidRPr="00E8448E">
              <w:rPr>
                <w:rFonts w:ascii="Arial" w:hAnsi="Arial" w:cs="Arial"/>
                <w:szCs w:val="24"/>
              </w:rPr>
              <w:t>web-developer</w:t>
            </w:r>
            <w:proofErr w:type="spellEnd"/>
          </w:p>
          <w:p w:rsidR="00CE46F5" w:rsidRPr="00E8448E" w:rsidRDefault="00CE46F5" w:rsidP="00C96A71">
            <w:pPr>
              <w:ind w:left="360"/>
              <w:rPr>
                <w:rFonts w:ascii="Arial" w:hAnsi="Arial" w:cs="Arial"/>
                <w:szCs w:val="24"/>
              </w:rPr>
            </w:pPr>
          </w:p>
        </w:tc>
      </w:tr>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Artistiek / praktisch</w:t>
            </w:r>
          </w:p>
          <w:p w:rsidR="00CE46F5" w:rsidRPr="00E8448E" w:rsidRDefault="00CE46F5" w:rsidP="00C96A71">
            <w:pPr>
              <w:rPr>
                <w:rFonts w:ascii="Arial" w:hAnsi="Arial" w:cs="Arial"/>
                <w:szCs w:val="24"/>
              </w:rPr>
            </w:pPr>
            <w:r w:rsidRPr="00E8448E">
              <w:rPr>
                <w:rFonts w:ascii="Arial" w:hAnsi="Arial" w:cs="Arial"/>
                <w:szCs w:val="24"/>
              </w:rPr>
              <w:t>Creatief beroep waarbij originaliteit, kunst, cultuur of vindingrijkheid centraal staat in combinatie met buiten werk/zijn, fysiek werk, onderweg zijn of meer avontuurlijke activiteiten</w:t>
            </w:r>
          </w:p>
        </w:tc>
      </w:tr>
      <w:tr w:rsidR="00CE46F5" w:rsidRPr="00E8448E" w:rsidTr="00C96A71">
        <w:tc>
          <w:tcPr>
            <w:tcW w:w="9212" w:type="dxa"/>
            <w:shd w:val="clear" w:color="auto" w:fill="auto"/>
          </w:tcPr>
          <w:p w:rsidR="00CE46F5" w:rsidRPr="00E8448E" w:rsidRDefault="00CE46F5" w:rsidP="00CE46F5">
            <w:pPr>
              <w:numPr>
                <w:ilvl w:val="0"/>
                <w:numId w:val="14"/>
              </w:numPr>
              <w:rPr>
                <w:rFonts w:ascii="Arial" w:hAnsi="Arial" w:cs="Arial"/>
                <w:szCs w:val="24"/>
              </w:rPr>
            </w:pPr>
            <w:r w:rsidRPr="00E8448E">
              <w:rPr>
                <w:rFonts w:ascii="Arial" w:hAnsi="Arial" w:cs="Arial"/>
                <w:szCs w:val="24"/>
              </w:rPr>
              <w:t>natuurdocumentairemaker, beeldhouwer, goudsmid, etaleur, decor ontwerper</w:t>
            </w:r>
          </w:p>
          <w:p w:rsidR="00CE46F5" w:rsidRPr="00E8448E" w:rsidRDefault="00CE46F5" w:rsidP="00CE46F5">
            <w:pPr>
              <w:numPr>
                <w:ilvl w:val="0"/>
                <w:numId w:val="14"/>
              </w:numPr>
              <w:rPr>
                <w:rFonts w:ascii="Arial" w:hAnsi="Arial" w:cs="Arial"/>
                <w:szCs w:val="24"/>
              </w:rPr>
            </w:pPr>
            <w:r w:rsidRPr="00E8448E">
              <w:rPr>
                <w:rFonts w:ascii="Arial" w:hAnsi="Arial" w:cs="Arial"/>
                <w:szCs w:val="24"/>
              </w:rPr>
              <w:t>beeldend kunstenaar, docent handvaardigheid, grafisch ontwerper, ontwerper werkkledij</w:t>
            </w:r>
          </w:p>
          <w:p w:rsidR="00CE46F5" w:rsidRPr="00E8448E" w:rsidRDefault="00CE46F5" w:rsidP="00C96A71">
            <w:pPr>
              <w:ind w:left="360"/>
              <w:rPr>
                <w:rFonts w:ascii="Arial" w:hAnsi="Arial" w:cs="Arial"/>
                <w:szCs w:val="24"/>
              </w:rPr>
            </w:pPr>
          </w:p>
        </w:tc>
      </w:tr>
    </w:tbl>
    <w:p w:rsidR="00CE46F5" w:rsidRPr="00AA41D1" w:rsidRDefault="00CE46F5" w:rsidP="00CE46F5">
      <w:pPr>
        <w:rPr>
          <w:rFonts w:ascii="Arial" w:hAnsi="Arial" w:cs="Arial"/>
          <w:b/>
          <w:szCs w:val="24"/>
        </w:rPr>
      </w:pPr>
    </w:p>
    <w:p w:rsidR="00CE46F5" w:rsidRDefault="00CE46F5" w:rsidP="00CE46F5">
      <w:pPr>
        <w:jc w:val="center"/>
        <w:rPr>
          <w:rFonts w:ascii="Arial" w:hAnsi="Arial" w:cs="Arial"/>
          <w:b/>
          <w:szCs w:val="24"/>
        </w:rPr>
      </w:pPr>
      <w:r w:rsidRPr="00AA41D1">
        <w:rPr>
          <w:rFonts w:ascii="Arial" w:hAnsi="Arial" w:cs="Arial"/>
          <w:b/>
          <w:szCs w:val="24"/>
        </w:rPr>
        <w:br w:type="page"/>
      </w:r>
      <w:r w:rsidRPr="00AA41D1">
        <w:rPr>
          <w:rFonts w:ascii="Arial" w:hAnsi="Arial" w:cs="Arial"/>
          <w:b/>
          <w:szCs w:val="24"/>
        </w:rPr>
        <w:lastRenderedPageBreak/>
        <w:t>Praktische beroepen</w:t>
      </w:r>
    </w:p>
    <w:p w:rsidR="00CE46F5" w:rsidRPr="00AA41D1" w:rsidRDefault="00CE46F5" w:rsidP="00CE46F5">
      <w:pPr>
        <w:jc w:val="cente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Praktisch / mensgericht</w:t>
            </w:r>
          </w:p>
          <w:p w:rsidR="00CE46F5" w:rsidRPr="00E8448E" w:rsidRDefault="00CE46F5" w:rsidP="00C96A71">
            <w:pPr>
              <w:rPr>
                <w:rFonts w:ascii="Arial" w:hAnsi="Arial" w:cs="Arial"/>
                <w:szCs w:val="24"/>
              </w:rPr>
            </w:pPr>
            <w:r w:rsidRPr="00E8448E">
              <w:rPr>
                <w:rFonts w:ascii="Arial" w:hAnsi="Arial" w:cs="Arial"/>
                <w:szCs w:val="24"/>
              </w:rPr>
              <w:t>Praktisch beroep waarbij het (avontuurlijk) onderweg zijn, buiten werken of meer fysieke werkzaamheden centraal staat in combinatie met mensgerichte activiteiten als helpen van mensen of samenwerken</w:t>
            </w:r>
          </w:p>
        </w:tc>
      </w:tr>
      <w:tr w:rsidR="00CE46F5" w:rsidRPr="00E8448E" w:rsidTr="00C96A71">
        <w:tc>
          <w:tcPr>
            <w:tcW w:w="9212" w:type="dxa"/>
            <w:shd w:val="clear" w:color="auto" w:fill="auto"/>
          </w:tcPr>
          <w:p w:rsidR="00CE46F5" w:rsidRPr="00E8448E" w:rsidRDefault="00CE46F5" w:rsidP="00CE46F5">
            <w:pPr>
              <w:numPr>
                <w:ilvl w:val="0"/>
                <w:numId w:val="15"/>
              </w:numPr>
              <w:rPr>
                <w:rFonts w:ascii="Arial" w:hAnsi="Arial" w:cs="Arial"/>
                <w:szCs w:val="24"/>
              </w:rPr>
            </w:pPr>
            <w:r w:rsidRPr="00E8448E">
              <w:rPr>
                <w:rFonts w:ascii="Arial" w:hAnsi="Arial" w:cs="Arial"/>
                <w:szCs w:val="24"/>
              </w:rPr>
              <w:t>mondhygiëniste, sportleraar, motoragent, wegenwacht, brandweerman, duikinstructeur, piloot, medewerker slagerij</w:t>
            </w:r>
          </w:p>
          <w:p w:rsidR="00CE46F5" w:rsidRPr="00E8448E" w:rsidRDefault="00CE46F5" w:rsidP="00CE46F5">
            <w:pPr>
              <w:numPr>
                <w:ilvl w:val="0"/>
                <w:numId w:val="15"/>
              </w:numPr>
              <w:rPr>
                <w:rFonts w:ascii="Arial" w:hAnsi="Arial" w:cs="Arial"/>
                <w:szCs w:val="24"/>
              </w:rPr>
            </w:pPr>
            <w:r w:rsidRPr="00E8448E">
              <w:rPr>
                <w:rFonts w:ascii="Arial" w:hAnsi="Arial" w:cs="Arial"/>
                <w:szCs w:val="24"/>
              </w:rPr>
              <w:t>korporaal marine, bedrijfsleider videotheek, monteur klassieke auto’s, agrarisch medewerker, werkvoorbereider, beveiligingsbeambte, boerin</w:t>
            </w:r>
          </w:p>
          <w:p w:rsidR="00CE46F5" w:rsidRPr="00E8448E" w:rsidRDefault="00CE46F5" w:rsidP="00C96A71">
            <w:pPr>
              <w:ind w:left="360"/>
              <w:rPr>
                <w:rFonts w:ascii="Arial" w:hAnsi="Arial" w:cs="Arial"/>
                <w:szCs w:val="24"/>
              </w:rPr>
            </w:pPr>
          </w:p>
        </w:tc>
      </w:tr>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Praktisch / conventioneel</w:t>
            </w:r>
          </w:p>
          <w:p w:rsidR="00CE46F5" w:rsidRPr="00E8448E" w:rsidRDefault="00CE46F5" w:rsidP="00C96A71">
            <w:pPr>
              <w:rPr>
                <w:rFonts w:ascii="Arial" w:hAnsi="Arial" w:cs="Arial"/>
                <w:b/>
                <w:szCs w:val="24"/>
              </w:rPr>
            </w:pPr>
            <w:r w:rsidRPr="00E8448E">
              <w:rPr>
                <w:rFonts w:ascii="Arial" w:hAnsi="Arial" w:cs="Arial"/>
                <w:szCs w:val="24"/>
              </w:rPr>
              <w:t>Praktisch beroep waarbij het (avontuurlijk) onderweg zijn, buiten werken of meer fysieke werkzaamheden centraal staat in combinatie met organiseren, op orde brengen of regelen van gegevens, activiteiten of omgeving</w:t>
            </w:r>
          </w:p>
        </w:tc>
      </w:tr>
      <w:tr w:rsidR="00CE46F5" w:rsidRPr="00E8448E" w:rsidTr="00C96A71">
        <w:tc>
          <w:tcPr>
            <w:tcW w:w="9212" w:type="dxa"/>
            <w:shd w:val="clear" w:color="auto" w:fill="auto"/>
          </w:tcPr>
          <w:p w:rsidR="00CE46F5" w:rsidRPr="00E8448E" w:rsidRDefault="00CE46F5" w:rsidP="00CE46F5">
            <w:pPr>
              <w:numPr>
                <w:ilvl w:val="0"/>
                <w:numId w:val="16"/>
              </w:numPr>
              <w:rPr>
                <w:rFonts w:ascii="Arial" w:hAnsi="Arial" w:cs="Arial"/>
                <w:szCs w:val="24"/>
              </w:rPr>
            </w:pPr>
            <w:r w:rsidRPr="00E8448E">
              <w:rPr>
                <w:rFonts w:ascii="Arial" w:hAnsi="Arial" w:cs="Arial"/>
                <w:szCs w:val="24"/>
              </w:rPr>
              <w:t>luchtmachtpiloot, groenvoorziener, monteur, zetter, restaurateur, ambachtelijk vakman</w:t>
            </w:r>
          </w:p>
          <w:p w:rsidR="00CE46F5" w:rsidRPr="00E8448E" w:rsidRDefault="00CE46F5" w:rsidP="00CE46F5">
            <w:pPr>
              <w:numPr>
                <w:ilvl w:val="0"/>
                <w:numId w:val="16"/>
              </w:numPr>
              <w:rPr>
                <w:rFonts w:ascii="Arial" w:hAnsi="Arial" w:cs="Arial"/>
                <w:szCs w:val="24"/>
              </w:rPr>
            </w:pPr>
            <w:r w:rsidRPr="00E8448E">
              <w:rPr>
                <w:rFonts w:ascii="Arial" w:hAnsi="Arial" w:cs="Arial"/>
                <w:szCs w:val="24"/>
              </w:rPr>
              <w:t>monteur, bedrijfsleider, KOK, juwelier, medewerker loonbedrijf landbouw, meubelmaker, onderhoudsmonteur speelautomaten, gasturbinemonteur, liftmonteur, metaalbewerker, eerste autotechnicus, medewerker technische dienst</w:t>
            </w:r>
          </w:p>
          <w:p w:rsidR="00CE46F5" w:rsidRPr="00E8448E" w:rsidRDefault="00CE46F5" w:rsidP="00C96A71">
            <w:pPr>
              <w:ind w:left="360"/>
              <w:rPr>
                <w:rFonts w:ascii="Arial" w:hAnsi="Arial" w:cs="Arial"/>
                <w:szCs w:val="24"/>
              </w:rPr>
            </w:pPr>
          </w:p>
        </w:tc>
      </w:tr>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Praktisch / artistiek</w:t>
            </w:r>
          </w:p>
          <w:p w:rsidR="00CE46F5" w:rsidRPr="00E8448E" w:rsidRDefault="00CE46F5" w:rsidP="00C96A71">
            <w:pPr>
              <w:rPr>
                <w:rFonts w:ascii="Arial" w:hAnsi="Arial" w:cs="Arial"/>
                <w:b/>
                <w:szCs w:val="24"/>
              </w:rPr>
            </w:pPr>
            <w:r w:rsidRPr="00E8448E">
              <w:rPr>
                <w:rFonts w:ascii="Arial" w:hAnsi="Arial" w:cs="Arial"/>
                <w:szCs w:val="24"/>
              </w:rPr>
              <w:t>Praktisch beroep waarbij het (avontuurlijk) onderweg zijn, buiten werken of meer fysieke werkzaamheden centraal staat in combinatie met originaliteit, kunst, cultuur of vindingrijkheid</w:t>
            </w:r>
          </w:p>
        </w:tc>
      </w:tr>
      <w:tr w:rsidR="00CE46F5" w:rsidRPr="00E8448E" w:rsidTr="00C96A71">
        <w:tc>
          <w:tcPr>
            <w:tcW w:w="9212" w:type="dxa"/>
            <w:shd w:val="clear" w:color="auto" w:fill="auto"/>
          </w:tcPr>
          <w:p w:rsidR="00CE46F5" w:rsidRPr="00E8448E" w:rsidRDefault="00CE46F5" w:rsidP="00CE46F5">
            <w:pPr>
              <w:numPr>
                <w:ilvl w:val="0"/>
                <w:numId w:val="17"/>
              </w:numPr>
              <w:rPr>
                <w:rFonts w:ascii="Arial" w:hAnsi="Arial" w:cs="Arial"/>
                <w:szCs w:val="24"/>
              </w:rPr>
            </w:pPr>
            <w:r w:rsidRPr="00E8448E">
              <w:rPr>
                <w:rFonts w:ascii="Arial" w:hAnsi="Arial" w:cs="Arial"/>
                <w:szCs w:val="24"/>
              </w:rPr>
              <w:t>landschapsarchitect, tuinarchitect, reparateur klassieke auto’s, glas-in-loodzetter, archeoloog, drukker</w:t>
            </w:r>
          </w:p>
          <w:p w:rsidR="00CE46F5" w:rsidRPr="00E8448E" w:rsidRDefault="00CE46F5" w:rsidP="00CE46F5">
            <w:pPr>
              <w:numPr>
                <w:ilvl w:val="0"/>
                <w:numId w:val="17"/>
              </w:numPr>
              <w:rPr>
                <w:rFonts w:ascii="Arial" w:hAnsi="Arial" w:cs="Arial"/>
                <w:szCs w:val="24"/>
              </w:rPr>
            </w:pPr>
            <w:r w:rsidRPr="00E8448E">
              <w:rPr>
                <w:rFonts w:ascii="Arial" w:hAnsi="Arial" w:cs="Arial"/>
                <w:szCs w:val="24"/>
              </w:rPr>
              <w:t xml:space="preserve">ontwikkelaar technische applicaties, machinist, </w:t>
            </w:r>
            <w:proofErr w:type="spellStart"/>
            <w:r w:rsidRPr="00E8448E">
              <w:rPr>
                <w:rFonts w:ascii="Arial" w:hAnsi="Arial" w:cs="Arial"/>
                <w:szCs w:val="24"/>
              </w:rPr>
              <w:t>barmen</w:t>
            </w:r>
            <w:proofErr w:type="spellEnd"/>
            <w:r w:rsidRPr="00E8448E">
              <w:rPr>
                <w:rFonts w:ascii="Arial" w:hAnsi="Arial" w:cs="Arial"/>
                <w:szCs w:val="24"/>
              </w:rPr>
              <w:t>, dierenverzorgster, kok</w:t>
            </w:r>
          </w:p>
          <w:p w:rsidR="00CE46F5" w:rsidRPr="00E8448E" w:rsidRDefault="00CE46F5" w:rsidP="00C96A71">
            <w:pPr>
              <w:ind w:left="360"/>
              <w:rPr>
                <w:rFonts w:ascii="Arial" w:hAnsi="Arial" w:cs="Arial"/>
                <w:szCs w:val="24"/>
              </w:rPr>
            </w:pPr>
          </w:p>
        </w:tc>
      </w:tr>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Praktisch / ondernemend</w:t>
            </w:r>
          </w:p>
          <w:p w:rsidR="00CE46F5" w:rsidRPr="00E8448E" w:rsidRDefault="00CE46F5" w:rsidP="00C96A71">
            <w:pPr>
              <w:rPr>
                <w:rFonts w:ascii="Arial" w:hAnsi="Arial" w:cs="Arial"/>
                <w:b/>
                <w:szCs w:val="24"/>
              </w:rPr>
            </w:pPr>
            <w:r w:rsidRPr="00E8448E">
              <w:rPr>
                <w:rFonts w:ascii="Arial" w:hAnsi="Arial" w:cs="Arial"/>
                <w:szCs w:val="24"/>
              </w:rPr>
              <w:t>Praktisch beroep waarbij het (avontuurlijk) onderweg zijn, buiten werken of meer fysieke werkzaamheden centraal staat in combinatie met ondernemen, opzetten van nieuwe of commerciële activiteiten</w:t>
            </w:r>
          </w:p>
        </w:tc>
      </w:tr>
      <w:tr w:rsidR="00CE46F5" w:rsidRPr="00E8448E" w:rsidTr="00C96A71">
        <w:tc>
          <w:tcPr>
            <w:tcW w:w="9212" w:type="dxa"/>
            <w:shd w:val="clear" w:color="auto" w:fill="auto"/>
          </w:tcPr>
          <w:p w:rsidR="00CE46F5" w:rsidRPr="00E8448E" w:rsidRDefault="00CE46F5" w:rsidP="00CE46F5">
            <w:pPr>
              <w:numPr>
                <w:ilvl w:val="0"/>
                <w:numId w:val="18"/>
              </w:numPr>
              <w:ind w:firstLine="0"/>
              <w:rPr>
                <w:rFonts w:ascii="Arial" w:hAnsi="Arial" w:cs="Arial"/>
                <w:szCs w:val="24"/>
              </w:rPr>
            </w:pPr>
            <w:r w:rsidRPr="00E8448E">
              <w:rPr>
                <w:rFonts w:ascii="Arial" w:hAnsi="Arial" w:cs="Arial"/>
                <w:szCs w:val="24"/>
              </w:rPr>
              <w:t xml:space="preserve">varkenshouder, boer, golfbaanexploitant, legerofficier, kweker,  </w:t>
            </w:r>
          </w:p>
          <w:p w:rsidR="00CE46F5" w:rsidRPr="00E8448E" w:rsidRDefault="00CE46F5" w:rsidP="00CE46F5">
            <w:pPr>
              <w:numPr>
                <w:ilvl w:val="0"/>
                <w:numId w:val="18"/>
              </w:numPr>
              <w:ind w:firstLine="0"/>
              <w:rPr>
                <w:rFonts w:ascii="Arial" w:hAnsi="Arial" w:cs="Arial"/>
                <w:szCs w:val="24"/>
              </w:rPr>
            </w:pPr>
            <w:r w:rsidRPr="00E8448E">
              <w:rPr>
                <w:rFonts w:ascii="Arial" w:hAnsi="Arial" w:cs="Arial"/>
                <w:szCs w:val="24"/>
              </w:rPr>
              <w:t xml:space="preserve">zelfstandig fysiotherapeut, paardenhouder, schipper, metaalbewerker, </w:t>
            </w:r>
            <w:r w:rsidRPr="00E8448E">
              <w:rPr>
                <w:rFonts w:ascii="Arial" w:hAnsi="Arial" w:cs="Arial"/>
                <w:szCs w:val="24"/>
              </w:rPr>
              <w:br/>
              <w:t xml:space="preserve">     verkoper bouwbedrijf</w:t>
            </w:r>
          </w:p>
          <w:p w:rsidR="00CE46F5" w:rsidRPr="00E8448E" w:rsidRDefault="00CE46F5" w:rsidP="00C96A71">
            <w:pPr>
              <w:ind w:left="360"/>
              <w:rPr>
                <w:rFonts w:ascii="Arial" w:hAnsi="Arial" w:cs="Arial"/>
                <w:szCs w:val="24"/>
              </w:rPr>
            </w:pPr>
          </w:p>
        </w:tc>
      </w:tr>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Praktisch / onderzoekend</w:t>
            </w:r>
          </w:p>
          <w:p w:rsidR="00CE46F5" w:rsidRPr="00E8448E" w:rsidRDefault="00CE46F5" w:rsidP="00C96A71">
            <w:pPr>
              <w:rPr>
                <w:rFonts w:ascii="Arial" w:hAnsi="Arial" w:cs="Arial"/>
                <w:b/>
                <w:szCs w:val="24"/>
              </w:rPr>
            </w:pPr>
            <w:r w:rsidRPr="00E8448E">
              <w:rPr>
                <w:rFonts w:ascii="Arial" w:hAnsi="Arial" w:cs="Arial"/>
                <w:szCs w:val="24"/>
              </w:rPr>
              <w:t>Praktisch beroep waarbij het (avontuurlijk) onderweg zijn, buiten werken of meer fysieke werkzaamheden centraal staat in combinatie met onderzoek, studie, analyse</w:t>
            </w:r>
          </w:p>
        </w:tc>
      </w:tr>
      <w:tr w:rsidR="00CE46F5" w:rsidRPr="00E8448E" w:rsidTr="00C96A71">
        <w:tc>
          <w:tcPr>
            <w:tcW w:w="9212" w:type="dxa"/>
            <w:shd w:val="clear" w:color="auto" w:fill="auto"/>
          </w:tcPr>
          <w:p w:rsidR="00CE46F5" w:rsidRPr="00E8448E" w:rsidRDefault="00CE46F5" w:rsidP="00CE46F5">
            <w:pPr>
              <w:numPr>
                <w:ilvl w:val="0"/>
                <w:numId w:val="19"/>
              </w:numPr>
              <w:rPr>
                <w:rFonts w:ascii="Arial" w:hAnsi="Arial" w:cs="Arial"/>
                <w:szCs w:val="24"/>
              </w:rPr>
            </w:pPr>
            <w:r w:rsidRPr="00E8448E">
              <w:rPr>
                <w:rFonts w:ascii="Arial" w:hAnsi="Arial" w:cs="Arial"/>
                <w:szCs w:val="24"/>
              </w:rPr>
              <w:t>tandtechnicus, archeoloog, constructeur, plantkundige, technoloog</w:t>
            </w:r>
          </w:p>
          <w:p w:rsidR="00CE46F5" w:rsidRPr="00E8448E" w:rsidRDefault="00CE46F5" w:rsidP="00CE46F5">
            <w:pPr>
              <w:numPr>
                <w:ilvl w:val="0"/>
                <w:numId w:val="19"/>
              </w:numPr>
              <w:rPr>
                <w:rFonts w:ascii="Arial" w:hAnsi="Arial" w:cs="Arial"/>
                <w:szCs w:val="24"/>
              </w:rPr>
            </w:pPr>
            <w:r w:rsidRPr="00E8448E">
              <w:rPr>
                <w:rFonts w:ascii="Arial" w:hAnsi="Arial" w:cs="Arial"/>
                <w:szCs w:val="24"/>
              </w:rPr>
              <w:t>haven controleur,  medewerker drukkerij, tuinder, verpleger, boomchirurg</w:t>
            </w:r>
          </w:p>
          <w:p w:rsidR="00CE46F5" w:rsidRPr="00E8448E" w:rsidRDefault="00CE46F5" w:rsidP="00C96A71">
            <w:pPr>
              <w:ind w:left="360"/>
              <w:rPr>
                <w:rFonts w:ascii="Arial" w:hAnsi="Arial" w:cs="Arial"/>
                <w:szCs w:val="24"/>
              </w:rPr>
            </w:pPr>
          </w:p>
        </w:tc>
      </w:tr>
    </w:tbl>
    <w:p w:rsidR="00CE46F5" w:rsidRPr="00AA41D1" w:rsidRDefault="00CE46F5" w:rsidP="00CE46F5">
      <w:pPr>
        <w:rPr>
          <w:rFonts w:ascii="Arial" w:hAnsi="Arial" w:cs="Arial"/>
          <w:b/>
          <w:szCs w:val="24"/>
        </w:rPr>
      </w:pPr>
    </w:p>
    <w:p w:rsidR="00CE46F5" w:rsidRPr="00AA41D1" w:rsidRDefault="00CE46F5" w:rsidP="00CE46F5">
      <w:pPr>
        <w:jc w:val="center"/>
        <w:rPr>
          <w:rFonts w:ascii="Arial" w:hAnsi="Arial" w:cs="Arial"/>
          <w:b/>
          <w:szCs w:val="24"/>
        </w:rPr>
      </w:pPr>
      <w:r w:rsidRPr="00AA41D1">
        <w:rPr>
          <w:rFonts w:ascii="Arial" w:hAnsi="Arial" w:cs="Arial"/>
          <w:b/>
          <w:szCs w:val="24"/>
        </w:rPr>
        <w:br w:type="page"/>
      </w:r>
      <w:r w:rsidRPr="00AA41D1">
        <w:rPr>
          <w:rFonts w:ascii="Arial" w:hAnsi="Arial" w:cs="Arial"/>
          <w:b/>
          <w:szCs w:val="24"/>
        </w:rPr>
        <w:lastRenderedPageBreak/>
        <w:t>Conventionele beroepen</w:t>
      </w:r>
      <w:r>
        <w:rPr>
          <w:rFonts w:ascii="Arial" w:hAnsi="Arial" w:cs="Arial"/>
          <w:b/>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Conventioneel / mensgericht</w:t>
            </w:r>
          </w:p>
          <w:p w:rsidR="00CE46F5" w:rsidRPr="00E8448E" w:rsidRDefault="00CE46F5" w:rsidP="00C96A71">
            <w:pPr>
              <w:rPr>
                <w:rFonts w:ascii="Arial" w:hAnsi="Arial" w:cs="Arial"/>
                <w:szCs w:val="24"/>
              </w:rPr>
            </w:pPr>
            <w:r w:rsidRPr="00E8448E">
              <w:rPr>
                <w:rFonts w:ascii="Arial" w:hAnsi="Arial" w:cs="Arial"/>
                <w:szCs w:val="24"/>
              </w:rPr>
              <w:t>Conventioneel beroep waarbij administratieve, ordelijke, regelende activiteiten  centraal staan in combinatie met mensgerichte activiteiten als helpen van mensen of samenwerken</w:t>
            </w:r>
          </w:p>
        </w:tc>
      </w:tr>
      <w:tr w:rsidR="00CE46F5" w:rsidRPr="00E8448E" w:rsidTr="00C96A71">
        <w:tc>
          <w:tcPr>
            <w:tcW w:w="9212" w:type="dxa"/>
            <w:shd w:val="clear" w:color="auto" w:fill="auto"/>
          </w:tcPr>
          <w:p w:rsidR="00CE46F5" w:rsidRPr="00E8448E" w:rsidRDefault="00CE46F5" w:rsidP="00CE46F5">
            <w:pPr>
              <w:numPr>
                <w:ilvl w:val="0"/>
                <w:numId w:val="20"/>
              </w:numPr>
              <w:rPr>
                <w:rFonts w:ascii="Arial" w:hAnsi="Arial" w:cs="Arial"/>
                <w:szCs w:val="24"/>
              </w:rPr>
            </w:pPr>
            <w:r w:rsidRPr="00E8448E">
              <w:rPr>
                <w:rFonts w:ascii="Arial" w:hAnsi="Arial" w:cs="Arial"/>
                <w:szCs w:val="24"/>
              </w:rPr>
              <w:t>secretaris, office manager, inspecteur volksgezondheid, conducteur, ambtenaar sociale zaken, receptioniste, huismeester</w:t>
            </w:r>
          </w:p>
          <w:p w:rsidR="00CE46F5" w:rsidRPr="00E8448E" w:rsidRDefault="00CE46F5" w:rsidP="00CE46F5">
            <w:pPr>
              <w:numPr>
                <w:ilvl w:val="0"/>
                <w:numId w:val="20"/>
              </w:numPr>
              <w:rPr>
                <w:rFonts w:ascii="Arial" w:hAnsi="Arial" w:cs="Arial"/>
                <w:szCs w:val="24"/>
              </w:rPr>
            </w:pPr>
            <w:r w:rsidRPr="00E8448E">
              <w:rPr>
                <w:rFonts w:ascii="Arial" w:hAnsi="Arial" w:cs="Arial"/>
                <w:szCs w:val="24"/>
              </w:rPr>
              <w:t xml:space="preserve">lerares, media-adviseur, begeleidster arbeidsactiviteiten, gemeenteambtenaar, IT-consultant, maatschappelijk begeleider, gastvrouw, kapster, reserveringsmedewerker, verpleegkundige, trainster turnen, projectmedewerker, secretaresse, ziekenverzorgende, bakker, administratief medewerker, commercieel medewerker, kok, pompbediende, schoonmaakster, medewerker </w:t>
            </w:r>
            <w:proofErr w:type="spellStart"/>
            <w:r w:rsidRPr="00E8448E">
              <w:rPr>
                <w:rFonts w:ascii="Arial" w:hAnsi="Arial" w:cs="Arial"/>
                <w:szCs w:val="24"/>
              </w:rPr>
              <w:t>reisburerau</w:t>
            </w:r>
            <w:proofErr w:type="spellEnd"/>
          </w:p>
          <w:p w:rsidR="00CE46F5" w:rsidRPr="00E8448E" w:rsidRDefault="00CE46F5" w:rsidP="00C96A71">
            <w:pPr>
              <w:ind w:left="360"/>
              <w:rPr>
                <w:rFonts w:ascii="Arial" w:hAnsi="Arial" w:cs="Arial"/>
                <w:szCs w:val="24"/>
              </w:rPr>
            </w:pPr>
          </w:p>
        </w:tc>
      </w:tr>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Conventioneel / artistiek</w:t>
            </w:r>
          </w:p>
          <w:p w:rsidR="00CE46F5" w:rsidRPr="00E8448E" w:rsidRDefault="00CE46F5" w:rsidP="00C96A71">
            <w:pPr>
              <w:rPr>
                <w:rFonts w:ascii="Arial" w:hAnsi="Arial" w:cs="Arial"/>
                <w:b/>
                <w:szCs w:val="24"/>
              </w:rPr>
            </w:pPr>
            <w:r w:rsidRPr="00E8448E">
              <w:rPr>
                <w:rFonts w:ascii="Arial" w:hAnsi="Arial" w:cs="Arial"/>
                <w:szCs w:val="24"/>
              </w:rPr>
              <w:t>Conventioneel beroep waarbij administratieve, ordelijke, regelende activiteiten  centraal staan in combinatie met originaliteit, kunst, cultuur of vindingrijkheid</w:t>
            </w:r>
          </w:p>
        </w:tc>
      </w:tr>
      <w:tr w:rsidR="00CE46F5" w:rsidRPr="00E8448E" w:rsidTr="00C96A71">
        <w:tc>
          <w:tcPr>
            <w:tcW w:w="9212" w:type="dxa"/>
            <w:shd w:val="clear" w:color="auto" w:fill="auto"/>
          </w:tcPr>
          <w:p w:rsidR="00CE46F5" w:rsidRPr="00E8448E" w:rsidRDefault="00CE46F5" w:rsidP="00CE46F5">
            <w:pPr>
              <w:numPr>
                <w:ilvl w:val="0"/>
                <w:numId w:val="21"/>
              </w:numPr>
              <w:ind w:right="-76"/>
              <w:rPr>
                <w:rFonts w:ascii="Arial" w:hAnsi="Arial" w:cs="Arial"/>
                <w:szCs w:val="24"/>
              </w:rPr>
            </w:pPr>
            <w:r w:rsidRPr="00E8448E">
              <w:rPr>
                <w:rFonts w:ascii="Arial" w:hAnsi="Arial" w:cs="Arial"/>
                <w:szCs w:val="24"/>
              </w:rPr>
              <w:t>veilingmeester, taxateur, testontwikkelaar, lijstenmaker, grafisch/tekstcorrector</w:t>
            </w:r>
          </w:p>
          <w:p w:rsidR="00CE46F5" w:rsidRPr="00E8448E" w:rsidRDefault="00CE46F5" w:rsidP="00CE46F5">
            <w:pPr>
              <w:numPr>
                <w:ilvl w:val="0"/>
                <w:numId w:val="21"/>
              </w:numPr>
              <w:rPr>
                <w:rFonts w:ascii="Arial" w:hAnsi="Arial" w:cs="Arial"/>
                <w:szCs w:val="24"/>
              </w:rPr>
            </w:pPr>
            <w:r w:rsidRPr="00E8448E">
              <w:rPr>
                <w:rFonts w:ascii="Arial" w:hAnsi="Arial" w:cs="Arial"/>
                <w:szCs w:val="24"/>
              </w:rPr>
              <w:t>IT-consultant, leerkracht lager onderwijs, leidster kinderopvang, desktoppublishing, zeefdrukker, inkoper luxeartikelen, directie-assistente museum</w:t>
            </w:r>
          </w:p>
          <w:p w:rsidR="00CE46F5" w:rsidRPr="00E8448E" w:rsidRDefault="00CE46F5" w:rsidP="00C96A71">
            <w:pPr>
              <w:ind w:left="360"/>
              <w:rPr>
                <w:rFonts w:ascii="Arial" w:hAnsi="Arial" w:cs="Arial"/>
                <w:szCs w:val="24"/>
              </w:rPr>
            </w:pPr>
          </w:p>
        </w:tc>
      </w:tr>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Conventioneel / onderzoeker</w:t>
            </w:r>
          </w:p>
          <w:p w:rsidR="00CE46F5" w:rsidRPr="00E8448E" w:rsidRDefault="00CE46F5" w:rsidP="00C96A71">
            <w:pPr>
              <w:rPr>
                <w:rFonts w:ascii="Arial" w:hAnsi="Arial" w:cs="Arial"/>
                <w:b/>
                <w:szCs w:val="24"/>
              </w:rPr>
            </w:pPr>
            <w:r w:rsidRPr="00E8448E">
              <w:rPr>
                <w:rFonts w:ascii="Arial" w:hAnsi="Arial" w:cs="Arial"/>
                <w:szCs w:val="24"/>
              </w:rPr>
              <w:t>Conventioneel beroep waarbij administratieve, ordelijke, regelende activiteiten  centraal staan in combinatie met onderzoek, studie, analyse</w:t>
            </w:r>
          </w:p>
        </w:tc>
      </w:tr>
      <w:tr w:rsidR="00CE46F5" w:rsidRPr="00E8448E" w:rsidTr="00C96A71">
        <w:trPr>
          <w:trHeight w:val="1551"/>
        </w:trPr>
        <w:tc>
          <w:tcPr>
            <w:tcW w:w="9212" w:type="dxa"/>
            <w:shd w:val="clear" w:color="auto" w:fill="auto"/>
          </w:tcPr>
          <w:p w:rsidR="00CE46F5" w:rsidRPr="00E8448E" w:rsidRDefault="00CE46F5" w:rsidP="00CE46F5">
            <w:pPr>
              <w:numPr>
                <w:ilvl w:val="0"/>
                <w:numId w:val="22"/>
              </w:numPr>
              <w:jc w:val="both"/>
              <w:rPr>
                <w:rFonts w:ascii="Arial" w:hAnsi="Arial" w:cs="Arial"/>
                <w:szCs w:val="24"/>
              </w:rPr>
            </w:pPr>
            <w:r w:rsidRPr="00E8448E">
              <w:rPr>
                <w:rFonts w:ascii="Arial" w:hAnsi="Arial" w:cs="Arial"/>
                <w:szCs w:val="24"/>
              </w:rPr>
              <w:t>Analist, programmeur, laborant, anesthesist, beleidsmedewerker, bestuurskundige</w:t>
            </w:r>
          </w:p>
          <w:p w:rsidR="00CE46F5" w:rsidRPr="00E8448E" w:rsidRDefault="00CE46F5" w:rsidP="00CE46F5">
            <w:pPr>
              <w:numPr>
                <w:ilvl w:val="0"/>
                <w:numId w:val="22"/>
              </w:numPr>
              <w:jc w:val="both"/>
              <w:rPr>
                <w:rFonts w:ascii="Arial" w:hAnsi="Arial" w:cs="Arial"/>
                <w:szCs w:val="24"/>
              </w:rPr>
            </w:pPr>
            <w:r w:rsidRPr="00E8448E">
              <w:rPr>
                <w:rFonts w:ascii="Arial" w:hAnsi="Arial" w:cs="Arial"/>
                <w:szCs w:val="24"/>
              </w:rPr>
              <w:t>Beursanalist, informaticus, bestuurssecretaris, hoofd financiële administratie, arbeidsdeskundige, assurantieadviseur, internist, projectleider IT, medewerker sales support, functioneel systeembeheerder</w:t>
            </w:r>
          </w:p>
          <w:p w:rsidR="00CE46F5" w:rsidRPr="00E8448E" w:rsidRDefault="00CE46F5" w:rsidP="00C96A71">
            <w:pPr>
              <w:ind w:left="360"/>
              <w:jc w:val="both"/>
              <w:rPr>
                <w:rFonts w:ascii="Arial" w:hAnsi="Arial" w:cs="Arial"/>
                <w:szCs w:val="24"/>
              </w:rPr>
            </w:pPr>
          </w:p>
        </w:tc>
      </w:tr>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Conventioneel / ondernemer</w:t>
            </w:r>
          </w:p>
          <w:p w:rsidR="00CE46F5" w:rsidRPr="00E8448E" w:rsidRDefault="00CE46F5" w:rsidP="00C96A71">
            <w:pPr>
              <w:rPr>
                <w:rFonts w:ascii="Arial" w:hAnsi="Arial" w:cs="Arial"/>
                <w:b/>
                <w:szCs w:val="24"/>
              </w:rPr>
            </w:pPr>
            <w:r w:rsidRPr="00E8448E">
              <w:rPr>
                <w:rFonts w:ascii="Arial" w:hAnsi="Arial" w:cs="Arial"/>
                <w:szCs w:val="24"/>
              </w:rPr>
              <w:t>Conventioneel beroep waarbij administratieve, ordelijke, regelende activiteiten  centraal staan in combinatie met ondernemen, opzetten van nieuwe of commerciële activiteiten</w:t>
            </w:r>
          </w:p>
        </w:tc>
      </w:tr>
      <w:tr w:rsidR="00CE46F5" w:rsidRPr="00E8448E" w:rsidTr="00C96A71">
        <w:tc>
          <w:tcPr>
            <w:tcW w:w="9212" w:type="dxa"/>
            <w:shd w:val="clear" w:color="auto" w:fill="auto"/>
          </w:tcPr>
          <w:p w:rsidR="00CE46F5" w:rsidRPr="00E8448E" w:rsidRDefault="00CE46F5" w:rsidP="00CE46F5">
            <w:pPr>
              <w:numPr>
                <w:ilvl w:val="0"/>
                <w:numId w:val="23"/>
              </w:numPr>
              <w:rPr>
                <w:rFonts w:ascii="Arial" w:hAnsi="Arial" w:cs="Arial"/>
                <w:szCs w:val="24"/>
              </w:rPr>
            </w:pPr>
            <w:r w:rsidRPr="00E8448E">
              <w:rPr>
                <w:rFonts w:ascii="Arial" w:hAnsi="Arial" w:cs="Arial"/>
                <w:szCs w:val="24"/>
              </w:rPr>
              <w:t>Notaris, account manager, toezichthouder, directiesecretaresse, afdelingshoofd financiën</w:t>
            </w:r>
          </w:p>
          <w:p w:rsidR="00CE46F5" w:rsidRPr="00E8448E" w:rsidRDefault="00CE46F5" w:rsidP="00CE46F5">
            <w:pPr>
              <w:numPr>
                <w:ilvl w:val="0"/>
                <w:numId w:val="23"/>
              </w:numPr>
              <w:rPr>
                <w:rFonts w:ascii="Arial" w:hAnsi="Arial" w:cs="Arial"/>
                <w:szCs w:val="24"/>
              </w:rPr>
            </w:pPr>
            <w:r w:rsidRPr="00E8448E">
              <w:rPr>
                <w:rFonts w:ascii="Arial" w:hAnsi="Arial" w:cs="Arial"/>
                <w:szCs w:val="24"/>
              </w:rPr>
              <w:t xml:space="preserve">Manager, televisieproducent, financieel consultant, verzekeringstussenpersoon, salesmanager, hoofd administratie, directeur, pensioenadviseur, leidinggevende werkvoorbereider, hoofd klantenservice, notarieel medewerker, fiscaal assistent, hoofd magazijnier, </w:t>
            </w:r>
            <w:proofErr w:type="spellStart"/>
            <w:r w:rsidRPr="00E8448E">
              <w:rPr>
                <w:rFonts w:ascii="Arial" w:hAnsi="Arial" w:cs="Arial"/>
                <w:szCs w:val="24"/>
              </w:rPr>
              <w:t>purser,operationeel</w:t>
            </w:r>
            <w:proofErr w:type="spellEnd"/>
            <w:r w:rsidRPr="00E8448E">
              <w:rPr>
                <w:rFonts w:ascii="Arial" w:hAnsi="Arial" w:cs="Arial"/>
                <w:szCs w:val="24"/>
              </w:rPr>
              <w:t xml:space="preserve"> manager horeca, hoofd huishouding, constructeur</w:t>
            </w:r>
          </w:p>
          <w:p w:rsidR="00CE46F5" w:rsidRPr="00E8448E" w:rsidRDefault="00CE46F5" w:rsidP="00C96A71">
            <w:pPr>
              <w:rPr>
                <w:rFonts w:ascii="Arial" w:hAnsi="Arial" w:cs="Arial"/>
                <w:szCs w:val="24"/>
              </w:rPr>
            </w:pPr>
          </w:p>
        </w:tc>
      </w:tr>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Conventioneel / praktisch</w:t>
            </w:r>
          </w:p>
          <w:p w:rsidR="00CE46F5" w:rsidRPr="00E8448E" w:rsidRDefault="00CE46F5" w:rsidP="00C96A71">
            <w:pPr>
              <w:rPr>
                <w:rFonts w:ascii="Arial" w:hAnsi="Arial" w:cs="Arial"/>
                <w:b/>
                <w:szCs w:val="24"/>
              </w:rPr>
            </w:pPr>
            <w:r w:rsidRPr="00E8448E">
              <w:rPr>
                <w:rFonts w:ascii="Arial" w:hAnsi="Arial" w:cs="Arial"/>
                <w:szCs w:val="24"/>
              </w:rPr>
              <w:t xml:space="preserve">Conventioneel beroep waarbij administratieve, ordelijke, regelende activiteiten  </w:t>
            </w:r>
            <w:proofErr w:type="spellStart"/>
            <w:r w:rsidRPr="00E8448E">
              <w:rPr>
                <w:rFonts w:ascii="Arial" w:hAnsi="Arial" w:cs="Arial"/>
                <w:szCs w:val="24"/>
              </w:rPr>
              <w:t>crntraal</w:t>
            </w:r>
            <w:proofErr w:type="spellEnd"/>
            <w:r w:rsidRPr="00E8448E">
              <w:rPr>
                <w:rFonts w:ascii="Arial" w:hAnsi="Arial" w:cs="Arial"/>
                <w:szCs w:val="24"/>
              </w:rPr>
              <w:t xml:space="preserve"> staan in combinatie met buitenwerk/zijn, fysiek werk, onderweg zijn of meer avontuurlijke activiteiten</w:t>
            </w:r>
          </w:p>
        </w:tc>
      </w:tr>
      <w:tr w:rsidR="00CE46F5" w:rsidRPr="00E8448E" w:rsidTr="00C96A71">
        <w:tc>
          <w:tcPr>
            <w:tcW w:w="9212" w:type="dxa"/>
            <w:shd w:val="clear" w:color="auto" w:fill="auto"/>
          </w:tcPr>
          <w:p w:rsidR="00CE46F5" w:rsidRPr="00E8448E" w:rsidRDefault="00CE46F5" w:rsidP="00CE46F5">
            <w:pPr>
              <w:numPr>
                <w:ilvl w:val="0"/>
                <w:numId w:val="24"/>
              </w:numPr>
              <w:rPr>
                <w:rFonts w:ascii="Arial" w:hAnsi="Arial" w:cs="Arial"/>
                <w:szCs w:val="24"/>
              </w:rPr>
            </w:pPr>
            <w:r w:rsidRPr="00E8448E">
              <w:rPr>
                <w:rFonts w:ascii="Arial" w:hAnsi="Arial" w:cs="Arial"/>
                <w:szCs w:val="24"/>
              </w:rPr>
              <w:lastRenderedPageBreak/>
              <w:t>Magazijnbeheerder, luchtverkeersleider, uitvoerend controleur, douanebeambte, scheepskapitein, portier, opsporingsambtenaar</w:t>
            </w:r>
          </w:p>
          <w:p w:rsidR="00CE46F5" w:rsidRPr="00E8448E" w:rsidRDefault="00CE46F5" w:rsidP="00CE46F5">
            <w:pPr>
              <w:numPr>
                <w:ilvl w:val="0"/>
                <w:numId w:val="24"/>
              </w:numPr>
              <w:rPr>
                <w:rFonts w:ascii="Arial" w:hAnsi="Arial" w:cs="Arial"/>
                <w:szCs w:val="24"/>
              </w:rPr>
            </w:pPr>
            <w:r w:rsidRPr="00E8448E">
              <w:rPr>
                <w:rFonts w:ascii="Arial" w:hAnsi="Arial" w:cs="Arial"/>
                <w:szCs w:val="24"/>
              </w:rPr>
              <w:t xml:space="preserve">Kwaliteitsconsulent, ondernemer ambachtelijke restauratie, servicemanager, arbeider (assemblage in fabriek), installatiemonteur, liftmonteur, hijskraanmonteur, procesoperator, bediende, montageleider, warehousemanager, </w:t>
            </w:r>
            <w:proofErr w:type="spellStart"/>
            <w:r w:rsidRPr="00E8448E">
              <w:rPr>
                <w:rFonts w:ascii="Arial" w:hAnsi="Arial" w:cs="Arial"/>
                <w:szCs w:val="24"/>
              </w:rPr>
              <w:t>verkoopsadministrateur</w:t>
            </w:r>
            <w:proofErr w:type="spellEnd"/>
          </w:p>
        </w:tc>
      </w:tr>
    </w:tbl>
    <w:p w:rsidR="00CE46F5" w:rsidRPr="00AA41D1" w:rsidRDefault="00CE46F5" w:rsidP="00CE46F5">
      <w:pPr>
        <w:rPr>
          <w:rFonts w:ascii="Arial" w:hAnsi="Arial" w:cs="Arial"/>
          <w:b/>
          <w:szCs w:val="24"/>
        </w:rPr>
      </w:pPr>
    </w:p>
    <w:p w:rsidR="00CE46F5" w:rsidRPr="00AA41D1" w:rsidRDefault="00CE46F5" w:rsidP="00CE46F5">
      <w:pPr>
        <w:jc w:val="center"/>
        <w:rPr>
          <w:rFonts w:ascii="Arial" w:hAnsi="Arial" w:cs="Arial"/>
          <w:b/>
          <w:szCs w:val="24"/>
        </w:rPr>
      </w:pPr>
      <w:r w:rsidRPr="00AA41D1">
        <w:rPr>
          <w:rFonts w:ascii="Arial" w:hAnsi="Arial" w:cs="Arial"/>
          <w:b/>
          <w:szCs w:val="24"/>
        </w:rPr>
        <w:t>Onderzoekende beroepen</w:t>
      </w:r>
      <w:r>
        <w:rPr>
          <w:rFonts w:ascii="Arial" w:hAnsi="Arial" w:cs="Arial"/>
          <w:b/>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Onderzoek / mensgericht</w:t>
            </w:r>
          </w:p>
          <w:p w:rsidR="00CE46F5" w:rsidRPr="00E8448E" w:rsidRDefault="00CE46F5" w:rsidP="00C96A71">
            <w:pPr>
              <w:rPr>
                <w:rFonts w:ascii="Arial" w:hAnsi="Arial" w:cs="Arial"/>
                <w:szCs w:val="24"/>
              </w:rPr>
            </w:pPr>
            <w:r w:rsidRPr="00E8448E">
              <w:rPr>
                <w:rFonts w:ascii="Arial" w:hAnsi="Arial" w:cs="Arial"/>
                <w:szCs w:val="24"/>
              </w:rPr>
              <w:t>Onderzoekend beroep waarbij het nadenken, bestuderen of leren centraal staat in combinatie met mensgerichte activiteiten als helpen van mensen of samenwerken</w:t>
            </w:r>
          </w:p>
        </w:tc>
      </w:tr>
      <w:tr w:rsidR="00CE46F5" w:rsidRPr="00E8448E" w:rsidTr="00C96A71">
        <w:tc>
          <w:tcPr>
            <w:tcW w:w="9212" w:type="dxa"/>
            <w:shd w:val="clear" w:color="auto" w:fill="auto"/>
          </w:tcPr>
          <w:p w:rsidR="00CE46F5" w:rsidRPr="00E8448E" w:rsidRDefault="00CE46F5" w:rsidP="00CE46F5">
            <w:pPr>
              <w:numPr>
                <w:ilvl w:val="0"/>
                <w:numId w:val="26"/>
              </w:numPr>
              <w:rPr>
                <w:rFonts w:ascii="Arial" w:hAnsi="Arial" w:cs="Arial"/>
                <w:szCs w:val="24"/>
              </w:rPr>
            </w:pPr>
            <w:r w:rsidRPr="00E8448E">
              <w:rPr>
                <w:rFonts w:ascii="Arial" w:hAnsi="Arial" w:cs="Arial"/>
                <w:szCs w:val="24"/>
              </w:rPr>
              <w:t xml:space="preserve">Therapeut, internist, psycholoog, eerste </w:t>
            </w:r>
            <w:proofErr w:type="spellStart"/>
            <w:r w:rsidRPr="00E8448E">
              <w:rPr>
                <w:rFonts w:ascii="Arial" w:hAnsi="Arial" w:cs="Arial"/>
                <w:szCs w:val="24"/>
              </w:rPr>
              <w:t>graads</w:t>
            </w:r>
            <w:proofErr w:type="spellEnd"/>
            <w:r w:rsidRPr="00E8448E">
              <w:rPr>
                <w:rFonts w:ascii="Arial" w:hAnsi="Arial" w:cs="Arial"/>
                <w:szCs w:val="24"/>
              </w:rPr>
              <w:t xml:space="preserve"> docent, ziekenhuis arts</w:t>
            </w:r>
          </w:p>
          <w:p w:rsidR="00CE46F5" w:rsidRPr="00E8448E" w:rsidRDefault="00CE46F5" w:rsidP="00CE46F5">
            <w:pPr>
              <w:numPr>
                <w:ilvl w:val="0"/>
                <w:numId w:val="26"/>
              </w:numPr>
              <w:rPr>
                <w:rFonts w:ascii="Arial" w:hAnsi="Arial" w:cs="Arial"/>
                <w:szCs w:val="24"/>
              </w:rPr>
            </w:pPr>
            <w:r w:rsidRPr="00E8448E">
              <w:rPr>
                <w:rFonts w:ascii="Arial" w:hAnsi="Arial" w:cs="Arial"/>
                <w:szCs w:val="24"/>
              </w:rPr>
              <w:t>Orthopedagoog, ergonoom, wetenschapper, jurist arbeidsrecht, adviseur waterbehandeling, P&amp;O adviseur</w:t>
            </w:r>
          </w:p>
          <w:p w:rsidR="00CE46F5" w:rsidRPr="00E8448E" w:rsidRDefault="00CE46F5" w:rsidP="00C96A71">
            <w:pPr>
              <w:ind w:left="360"/>
              <w:rPr>
                <w:rFonts w:ascii="Arial" w:hAnsi="Arial" w:cs="Arial"/>
                <w:szCs w:val="24"/>
              </w:rPr>
            </w:pPr>
          </w:p>
        </w:tc>
      </w:tr>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Onderzoek / conventioneel</w:t>
            </w:r>
          </w:p>
          <w:p w:rsidR="00CE46F5" w:rsidRPr="00E8448E" w:rsidRDefault="00CE46F5" w:rsidP="00C96A71">
            <w:pPr>
              <w:rPr>
                <w:rFonts w:ascii="Arial" w:hAnsi="Arial" w:cs="Arial"/>
                <w:szCs w:val="24"/>
              </w:rPr>
            </w:pPr>
            <w:r w:rsidRPr="00E8448E">
              <w:rPr>
                <w:rFonts w:ascii="Arial" w:hAnsi="Arial" w:cs="Arial"/>
                <w:szCs w:val="24"/>
              </w:rPr>
              <w:t>Onderzoekend beroep waarbij het nadenken, bestuderen of leren centraal staat in combinatie met organiseren, op orde brengen of regelen van gegevens, activiteiten of omgeving</w:t>
            </w:r>
          </w:p>
        </w:tc>
      </w:tr>
      <w:tr w:rsidR="00CE46F5" w:rsidRPr="00E8448E" w:rsidTr="00C96A71">
        <w:tc>
          <w:tcPr>
            <w:tcW w:w="9212" w:type="dxa"/>
            <w:shd w:val="clear" w:color="auto" w:fill="auto"/>
          </w:tcPr>
          <w:p w:rsidR="00CE46F5" w:rsidRPr="00E8448E" w:rsidRDefault="00CE46F5" w:rsidP="00CE46F5">
            <w:pPr>
              <w:numPr>
                <w:ilvl w:val="0"/>
                <w:numId w:val="25"/>
              </w:numPr>
              <w:rPr>
                <w:rFonts w:ascii="Arial" w:hAnsi="Arial" w:cs="Arial"/>
                <w:szCs w:val="24"/>
              </w:rPr>
            </w:pPr>
            <w:r w:rsidRPr="00E8448E">
              <w:rPr>
                <w:rFonts w:ascii="Arial" w:hAnsi="Arial" w:cs="Arial"/>
                <w:szCs w:val="24"/>
              </w:rPr>
              <w:t>programmeur, onderzoeker, chemisch technoloog, data analist, technicus, ingenieur, fiscaal/juridisch onderzoeker</w:t>
            </w:r>
          </w:p>
          <w:p w:rsidR="00CE46F5" w:rsidRPr="00E8448E" w:rsidRDefault="00CE46F5" w:rsidP="00CE46F5">
            <w:pPr>
              <w:numPr>
                <w:ilvl w:val="0"/>
                <w:numId w:val="25"/>
              </w:numPr>
              <w:rPr>
                <w:rFonts w:ascii="Arial" w:hAnsi="Arial" w:cs="Arial"/>
                <w:szCs w:val="24"/>
              </w:rPr>
            </w:pPr>
            <w:r w:rsidRPr="00E8448E">
              <w:rPr>
                <w:rFonts w:ascii="Arial" w:hAnsi="Arial" w:cs="Arial"/>
                <w:szCs w:val="24"/>
              </w:rPr>
              <w:t>biochemisch analist, bedrijfsarchivaris, ontwikkelingsingenieur, jurist, engineer, leidinggevende technische dienst, research analist, technicus gas- en waterinstallaties, bedrijfsarchivaris, medewerker loonadministratie</w:t>
            </w:r>
          </w:p>
          <w:p w:rsidR="00CE46F5" w:rsidRPr="00E8448E" w:rsidRDefault="00CE46F5" w:rsidP="00C96A71">
            <w:pPr>
              <w:ind w:left="360"/>
              <w:rPr>
                <w:rFonts w:ascii="Arial" w:hAnsi="Arial" w:cs="Arial"/>
                <w:szCs w:val="24"/>
              </w:rPr>
            </w:pPr>
          </w:p>
        </w:tc>
      </w:tr>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Onderzoek  / artistiek</w:t>
            </w:r>
          </w:p>
          <w:p w:rsidR="00CE46F5" w:rsidRPr="00E8448E" w:rsidRDefault="00CE46F5" w:rsidP="00C96A71">
            <w:pPr>
              <w:rPr>
                <w:rFonts w:ascii="Arial" w:hAnsi="Arial" w:cs="Arial"/>
                <w:b/>
                <w:szCs w:val="24"/>
              </w:rPr>
            </w:pPr>
            <w:r w:rsidRPr="00E8448E">
              <w:rPr>
                <w:rFonts w:ascii="Arial" w:hAnsi="Arial" w:cs="Arial"/>
                <w:szCs w:val="24"/>
              </w:rPr>
              <w:t>Onderzoekend beroep waarbij het nadenken, bestuderen of leren centraal staat in combinatie met originaliteit, kunst, cultuur of vindingrijkheid</w:t>
            </w:r>
          </w:p>
        </w:tc>
      </w:tr>
      <w:tr w:rsidR="00CE46F5" w:rsidRPr="00E8448E" w:rsidTr="00C96A71">
        <w:tc>
          <w:tcPr>
            <w:tcW w:w="9212" w:type="dxa"/>
            <w:shd w:val="clear" w:color="auto" w:fill="auto"/>
          </w:tcPr>
          <w:p w:rsidR="00CE46F5" w:rsidRPr="00E8448E" w:rsidRDefault="00CE46F5" w:rsidP="00CE46F5">
            <w:pPr>
              <w:numPr>
                <w:ilvl w:val="0"/>
                <w:numId w:val="27"/>
              </w:numPr>
              <w:rPr>
                <w:rFonts w:ascii="Arial" w:hAnsi="Arial" w:cs="Arial"/>
                <w:szCs w:val="24"/>
              </w:rPr>
            </w:pPr>
            <w:r w:rsidRPr="00E8448E">
              <w:rPr>
                <w:rFonts w:ascii="Arial" w:hAnsi="Arial" w:cs="Arial"/>
                <w:szCs w:val="24"/>
              </w:rPr>
              <w:t>gamebedenker, uitvinder, schrijver historische romans, technisch ingenieur, onderzoeksjournalist</w:t>
            </w:r>
          </w:p>
          <w:p w:rsidR="00CE46F5" w:rsidRPr="00E8448E" w:rsidRDefault="00CE46F5" w:rsidP="00CE46F5">
            <w:pPr>
              <w:numPr>
                <w:ilvl w:val="0"/>
                <w:numId w:val="27"/>
              </w:numPr>
              <w:rPr>
                <w:rFonts w:ascii="Arial" w:hAnsi="Arial" w:cs="Arial"/>
                <w:szCs w:val="24"/>
              </w:rPr>
            </w:pPr>
            <w:r w:rsidRPr="00E8448E">
              <w:rPr>
                <w:rFonts w:ascii="Arial" w:hAnsi="Arial" w:cs="Arial"/>
                <w:szCs w:val="24"/>
              </w:rPr>
              <w:t xml:space="preserve">marktonderzoeker, consultant, organisatieadviseur, </w:t>
            </w:r>
            <w:proofErr w:type="spellStart"/>
            <w:r w:rsidRPr="00E8448E">
              <w:rPr>
                <w:rFonts w:ascii="Arial" w:hAnsi="Arial" w:cs="Arial"/>
                <w:szCs w:val="24"/>
              </w:rPr>
              <w:t>electrieker</w:t>
            </w:r>
            <w:proofErr w:type="spellEnd"/>
            <w:r w:rsidRPr="00E8448E">
              <w:rPr>
                <w:rFonts w:ascii="Arial" w:hAnsi="Arial" w:cs="Arial"/>
                <w:szCs w:val="24"/>
              </w:rPr>
              <w:t>, tandtechnicus, webdesigner</w:t>
            </w:r>
          </w:p>
          <w:p w:rsidR="00CE46F5" w:rsidRPr="00E8448E" w:rsidRDefault="00CE46F5" w:rsidP="00C96A71">
            <w:pPr>
              <w:ind w:left="360"/>
              <w:rPr>
                <w:rFonts w:ascii="Arial" w:hAnsi="Arial" w:cs="Arial"/>
                <w:szCs w:val="24"/>
              </w:rPr>
            </w:pPr>
          </w:p>
        </w:tc>
      </w:tr>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Onderzoek / ondernemer</w:t>
            </w:r>
          </w:p>
          <w:p w:rsidR="00CE46F5" w:rsidRPr="00E8448E" w:rsidRDefault="00CE46F5" w:rsidP="00C96A71">
            <w:pPr>
              <w:rPr>
                <w:rFonts w:ascii="Arial" w:hAnsi="Arial" w:cs="Arial"/>
                <w:b/>
                <w:szCs w:val="24"/>
              </w:rPr>
            </w:pPr>
            <w:r w:rsidRPr="00E8448E">
              <w:rPr>
                <w:rFonts w:ascii="Arial" w:hAnsi="Arial" w:cs="Arial"/>
                <w:szCs w:val="24"/>
              </w:rPr>
              <w:t>Onderzoekend beroep waarbij het nadenken, bestuderen of leren centraal staat in combinatie met ondernemen, opzetten van nieuwe of commerciële activiteiten</w:t>
            </w:r>
          </w:p>
        </w:tc>
      </w:tr>
      <w:tr w:rsidR="00CE46F5" w:rsidRPr="00E8448E" w:rsidTr="00C96A71">
        <w:tc>
          <w:tcPr>
            <w:tcW w:w="9212" w:type="dxa"/>
            <w:shd w:val="clear" w:color="auto" w:fill="auto"/>
          </w:tcPr>
          <w:p w:rsidR="00CE46F5" w:rsidRPr="00E8448E" w:rsidRDefault="00CE46F5" w:rsidP="00CE46F5">
            <w:pPr>
              <w:numPr>
                <w:ilvl w:val="0"/>
                <w:numId w:val="28"/>
              </w:numPr>
              <w:rPr>
                <w:rFonts w:ascii="Arial" w:hAnsi="Arial" w:cs="Arial"/>
                <w:szCs w:val="24"/>
              </w:rPr>
            </w:pPr>
            <w:r w:rsidRPr="00E8448E">
              <w:rPr>
                <w:rFonts w:ascii="Arial" w:hAnsi="Arial" w:cs="Arial"/>
                <w:szCs w:val="24"/>
              </w:rPr>
              <w:t>bedrijfsanalist, productontwikkelaar, bedrijfsadvocaat, investeerder</w:t>
            </w:r>
          </w:p>
          <w:p w:rsidR="00CE46F5" w:rsidRPr="00E8448E" w:rsidRDefault="00CE46F5" w:rsidP="00CE46F5">
            <w:pPr>
              <w:numPr>
                <w:ilvl w:val="0"/>
                <w:numId w:val="28"/>
              </w:numPr>
              <w:rPr>
                <w:rFonts w:ascii="Arial" w:hAnsi="Arial" w:cs="Arial"/>
                <w:szCs w:val="24"/>
              </w:rPr>
            </w:pPr>
            <w:r w:rsidRPr="00E8448E">
              <w:rPr>
                <w:rFonts w:ascii="Arial" w:hAnsi="Arial" w:cs="Arial"/>
                <w:szCs w:val="24"/>
              </w:rPr>
              <w:t>IT-consultant, juridisch adviseur, chemisch technoloog, automonteur</w:t>
            </w:r>
          </w:p>
          <w:p w:rsidR="00CE46F5" w:rsidRPr="00E8448E" w:rsidRDefault="00CE46F5" w:rsidP="00C96A71">
            <w:pPr>
              <w:ind w:left="360"/>
              <w:rPr>
                <w:rFonts w:ascii="Arial" w:hAnsi="Arial" w:cs="Arial"/>
                <w:szCs w:val="24"/>
              </w:rPr>
            </w:pPr>
          </w:p>
        </w:tc>
      </w:tr>
      <w:tr w:rsidR="00CE46F5" w:rsidRPr="00E8448E" w:rsidTr="00C96A71">
        <w:tc>
          <w:tcPr>
            <w:tcW w:w="9212" w:type="dxa"/>
            <w:shd w:val="clear" w:color="auto" w:fill="auto"/>
          </w:tcPr>
          <w:p w:rsidR="00CE46F5" w:rsidRPr="00E8448E" w:rsidRDefault="00CE46F5" w:rsidP="00C96A71">
            <w:pPr>
              <w:rPr>
                <w:rFonts w:ascii="Arial" w:hAnsi="Arial" w:cs="Arial"/>
                <w:b/>
                <w:szCs w:val="24"/>
              </w:rPr>
            </w:pPr>
            <w:r w:rsidRPr="00E8448E">
              <w:rPr>
                <w:rFonts w:ascii="Arial" w:hAnsi="Arial" w:cs="Arial"/>
                <w:b/>
                <w:szCs w:val="24"/>
              </w:rPr>
              <w:t>Onderzoek / praktisch</w:t>
            </w:r>
          </w:p>
          <w:p w:rsidR="00CE46F5" w:rsidRPr="00E8448E" w:rsidRDefault="00CE46F5" w:rsidP="00C96A71">
            <w:pPr>
              <w:rPr>
                <w:rFonts w:ascii="Arial" w:hAnsi="Arial" w:cs="Arial"/>
                <w:b/>
                <w:szCs w:val="24"/>
              </w:rPr>
            </w:pPr>
            <w:r w:rsidRPr="00E8448E">
              <w:rPr>
                <w:rFonts w:ascii="Arial" w:hAnsi="Arial" w:cs="Arial"/>
                <w:szCs w:val="24"/>
              </w:rPr>
              <w:t>Onderzoekend beroep waarbij het nadenken, bestuderen of leren centraal staat in combinatie met buitenwerk/zijn, fysiek werk, onderweg zijn of meer avontuurlijke activiteiten</w:t>
            </w:r>
          </w:p>
        </w:tc>
      </w:tr>
      <w:tr w:rsidR="00CE46F5" w:rsidRPr="00E8448E" w:rsidTr="00C96A71">
        <w:tc>
          <w:tcPr>
            <w:tcW w:w="9212" w:type="dxa"/>
            <w:shd w:val="clear" w:color="auto" w:fill="auto"/>
          </w:tcPr>
          <w:p w:rsidR="00CE46F5" w:rsidRPr="00E8448E" w:rsidRDefault="00CE46F5" w:rsidP="00CE46F5">
            <w:pPr>
              <w:numPr>
                <w:ilvl w:val="0"/>
                <w:numId w:val="29"/>
              </w:numPr>
              <w:rPr>
                <w:rFonts w:ascii="Arial" w:hAnsi="Arial" w:cs="Arial"/>
                <w:szCs w:val="24"/>
              </w:rPr>
            </w:pPr>
            <w:proofErr w:type="spellStart"/>
            <w:r w:rsidRPr="00E8448E">
              <w:rPr>
                <w:rFonts w:ascii="Arial" w:hAnsi="Arial" w:cs="Arial"/>
                <w:szCs w:val="24"/>
              </w:rPr>
              <w:t>Eerman</w:t>
            </w:r>
            <w:proofErr w:type="spellEnd"/>
            <w:r w:rsidRPr="00E8448E">
              <w:rPr>
                <w:rFonts w:ascii="Arial" w:hAnsi="Arial" w:cs="Arial"/>
                <w:szCs w:val="24"/>
              </w:rPr>
              <w:t>, onderzoeker natuur en techniek, milieudeskundige, werktuigbouwkundige</w:t>
            </w:r>
          </w:p>
          <w:p w:rsidR="00CE46F5" w:rsidRPr="00E8448E" w:rsidRDefault="00CE46F5" w:rsidP="00CE46F5">
            <w:pPr>
              <w:numPr>
                <w:ilvl w:val="0"/>
                <w:numId w:val="29"/>
              </w:numPr>
              <w:rPr>
                <w:rFonts w:ascii="Arial" w:hAnsi="Arial" w:cs="Arial"/>
                <w:szCs w:val="24"/>
              </w:rPr>
            </w:pPr>
            <w:r w:rsidRPr="00E8448E">
              <w:rPr>
                <w:rFonts w:ascii="Arial" w:hAnsi="Arial" w:cs="Arial"/>
                <w:szCs w:val="24"/>
              </w:rPr>
              <w:t>Analist, computerprogrammeur, arts, trambestuurster, maatschappelijk werker, natuursteenbewerker, metselaar</w:t>
            </w:r>
          </w:p>
        </w:tc>
      </w:tr>
    </w:tbl>
    <w:p w:rsidR="00467418" w:rsidRDefault="00467418" w:rsidP="00685DEC">
      <w:bookmarkStart w:id="0" w:name="_GoBack"/>
      <w:bookmarkEnd w:id="0"/>
    </w:p>
    <w:sectPr w:rsidR="00467418" w:rsidSect="00CE3BD5">
      <w:footerReference w:type="default" r:id="rId9"/>
      <w:pgSz w:w="11906" w:h="16838" w:code="9"/>
      <w:pgMar w:top="1560" w:right="1418" w:bottom="1134" w:left="1418" w:header="709"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85DEC">
      <w:r>
        <w:separator/>
      </w:r>
    </w:p>
  </w:endnote>
  <w:endnote w:type="continuationSeparator" w:id="0">
    <w:p w:rsidR="00000000" w:rsidRDefault="0068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07C" w:rsidRDefault="00685DEC" w:rsidP="00AA41D1">
    <w:pPr>
      <w:pBdr>
        <w:bottom w:val="single" w:sz="4" w:space="1" w:color="auto"/>
      </w:pBdr>
      <w:rPr>
        <w:rFonts w:ascii="Arial" w:hAnsi="Arial" w:cs="Arial"/>
        <w:sz w:val="20"/>
      </w:rPr>
    </w:pPr>
  </w:p>
  <w:p w:rsidR="0013507C" w:rsidRDefault="00685DEC" w:rsidP="00AA41D1">
    <w:pPr>
      <w:pBdr>
        <w:bottom w:val="single" w:sz="4" w:space="1" w:color="auto"/>
      </w:pBdr>
      <w:rPr>
        <w:rFonts w:ascii="Arial" w:hAnsi="Arial" w:cs="Arial"/>
        <w:sz w:val="20"/>
      </w:rPr>
    </w:pPr>
  </w:p>
  <w:p w:rsidR="00A6723D" w:rsidRPr="0013507C" w:rsidRDefault="00CE46F5" w:rsidP="00AA41D1">
    <w:pPr>
      <w:pBdr>
        <w:bottom w:val="single" w:sz="4" w:space="1" w:color="auto"/>
      </w:pBdr>
      <w:rPr>
        <w:rFonts w:ascii="Arial" w:hAnsi="Arial" w:cs="Arial"/>
        <w:i/>
        <w:sz w:val="16"/>
        <w:szCs w:val="16"/>
      </w:rPr>
    </w:pPr>
    <w:r>
      <w:rPr>
        <w:rFonts w:ascii="Arial" w:hAnsi="Arial" w:cs="Arial"/>
        <w:i/>
        <w:sz w:val="20"/>
      </w:rPr>
      <w:t xml:space="preserve">   </w:t>
    </w:r>
    <w:r w:rsidRPr="0013507C">
      <w:rPr>
        <w:rFonts w:ascii="Arial" w:hAnsi="Arial" w:cs="Arial"/>
        <w:i/>
        <w:sz w:val="20"/>
      </w:rPr>
      <w:t xml:space="preserve">Outplacement &amp; </w:t>
    </w:r>
    <w:proofErr w:type="spellStart"/>
    <w:r w:rsidRPr="0013507C">
      <w:rPr>
        <w:rFonts w:ascii="Arial" w:hAnsi="Arial" w:cs="Arial"/>
        <w:i/>
        <w:sz w:val="20"/>
      </w:rPr>
      <w:t>Career</w:t>
    </w:r>
    <w:proofErr w:type="spellEnd"/>
    <w:r w:rsidRPr="0013507C">
      <w:rPr>
        <w:rFonts w:ascii="Arial" w:hAnsi="Arial" w:cs="Arial"/>
        <w:i/>
        <w:sz w:val="20"/>
      </w:rPr>
      <w:t xml:space="preserve"> </w:t>
    </w:r>
    <w:proofErr w:type="spellStart"/>
    <w:r w:rsidRPr="0013507C">
      <w:rPr>
        <w:rFonts w:ascii="Arial" w:hAnsi="Arial" w:cs="Arial"/>
        <w:i/>
        <w:sz w:val="20"/>
      </w:rPr>
      <w:t>guidance</w:t>
    </w:r>
    <w:proofErr w:type="spellEnd"/>
    <w:r w:rsidRPr="0013507C">
      <w:rPr>
        <w:rFonts w:ascii="Arial" w:hAnsi="Arial" w:cs="Arial"/>
        <w:i/>
        <w:sz w:val="20"/>
      </w:rPr>
      <w:t xml:space="preserve">       </w:t>
    </w:r>
    <w:r>
      <w:rPr>
        <w:rFonts w:ascii="Arial" w:hAnsi="Arial" w:cs="Arial"/>
        <w:i/>
        <w:sz w:val="20"/>
      </w:rPr>
      <w:t xml:space="preserve">       </w:t>
    </w:r>
    <w:r w:rsidRPr="0013507C">
      <w:rPr>
        <w:rFonts w:ascii="Arial" w:hAnsi="Arial" w:cs="Arial"/>
        <w:i/>
        <w:sz w:val="20"/>
      </w:rPr>
      <w:t xml:space="preserve">   </w:t>
    </w:r>
    <w:r>
      <w:rPr>
        <w:rFonts w:ascii="Arial" w:hAnsi="Arial" w:cs="Arial"/>
        <w:i/>
        <w:sz w:val="20"/>
      </w:rPr>
      <w:t xml:space="preserve">  </w:t>
    </w:r>
    <w:r w:rsidRPr="0013507C">
      <w:rPr>
        <w:rFonts w:ascii="Arial" w:hAnsi="Arial" w:cs="Arial"/>
        <w:i/>
        <w:sz w:val="20"/>
      </w:rPr>
      <w:t xml:space="preserve"> Vragenlijst Mijn profiel</w:t>
    </w:r>
    <w:r>
      <w:rPr>
        <w:rFonts w:ascii="Arial" w:hAnsi="Arial" w:cs="Arial"/>
        <w:i/>
        <w:sz w:val="20"/>
      </w:rPr>
      <w:t xml:space="preserve">                                         </w:t>
    </w:r>
    <w:r w:rsidRPr="0013507C">
      <w:rPr>
        <w:rStyle w:val="Paginanummer"/>
        <w:rFonts w:ascii="Arial" w:hAnsi="Arial" w:cs="Arial"/>
        <w:i/>
        <w:sz w:val="20"/>
      </w:rPr>
      <w:fldChar w:fldCharType="begin"/>
    </w:r>
    <w:r w:rsidRPr="0013507C">
      <w:rPr>
        <w:rStyle w:val="Paginanummer"/>
        <w:rFonts w:ascii="Arial" w:hAnsi="Arial" w:cs="Arial"/>
        <w:i/>
        <w:sz w:val="20"/>
      </w:rPr>
      <w:instrText xml:space="preserve"> PAGE </w:instrText>
    </w:r>
    <w:r w:rsidRPr="0013507C">
      <w:rPr>
        <w:rStyle w:val="Paginanummer"/>
        <w:rFonts w:ascii="Arial" w:hAnsi="Arial" w:cs="Arial"/>
        <w:i/>
        <w:sz w:val="20"/>
      </w:rPr>
      <w:fldChar w:fldCharType="separate"/>
    </w:r>
    <w:r>
      <w:rPr>
        <w:rStyle w:val="Paginanummer"/>
        <w:rFonts w:ascii="Arial" w:hAnsi="Arial" w:cs="Arial"/>
        <w:i/>
        <w:noProof/>
        <w:sz w:val="20"/>
      </w:rPr>
      <w:t>6</w:t>
    </w:r>
    <w:r w:rsidRPr="0013507C">
      <w:rPr>
        <w:rStyle w:val="Paginanummer"/>
        <w:rFonts w:ascii="Arial" w:hAnsi="Arial" w:cs="Arial"/>
        <w:i/>
        <w:sz w:val="20"/>
      </w:rPr>
      <w:fldChar w:fldCharType="end"/>
    </w:r>
    <w:r w:rsidRPr="0013507C">
      <w:rPr>
        <w:i/>
        <w:spacing w:val="-3"/>
        <w:sz w:val="20"/>
      </w:rPr>
      <w:tab/>
    </w:r>
    <w:r w:rsidRPr="0013507C">
      <w:rPr>
        <w:i/>
        <w:spacing w:val="-3"/>
        <w:sz w:val="20"/>
      </w:rPr>
      <w:tab/>
    </w:r>
    <w:r w:rsidRPr="0013507C">
      <w:rPr>
        <w:i/>
        <w:spacing w:val="-3"/>
        <w:sz w:val="20"/>
      </w:rPr>
      <w:tab/>
    </w:r>
    <w:r w:rsidRPr="0013507C">
      <w:rPr>
        <w:i/>
        <w:spacing w:val="-3"/>
        <w:sz w:val="20"/>
      </w:rPr>
      <w:tab/>
    </w:r>
    <w:r w:rsidRPr="0013507C">
      <w:rPr>
        <w:rFonts w:ascii="Arial" w:hAnsi="Arial" w:cs="Arial"/>
        <w:i/>
        <w:spacing w:val="-3"/>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85DEC">
      <w:r>
        <w:separator/>
      </w:r>
    </w:p>
  </w:footnote>
  <w:footnote w:type="continuationSeparator" w:id="0">
    <w:p w:rsidR="00000000" w:rsidRDefault="00685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21534_"/>
      </v:shape>
    </w:pict>
  </w:numPicBullet>
  <w:abstractNum w:abstractNumId="0" w15:restartNumberingAfterBreak="0">
    <w:nsid w:val="030879AD"/>
    <w:multiLevelType w:val="hybridMultilevel"/>
    <w:tmpl w:val="856AB006"/>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9786E"/>
    <w:multiLevelType w:val="hybridMultilevel"/>
    <w:tmpl w:val="BBA4287C"/>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73DF7"/>
    <w:multiLevelType w:val="hybridMultilevel"/>
    <w:tmpl w:val="F5A6660A"/>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16B9A"/>
    <w:multiLevelType w:val="hybridMultilevel"/>
    <w:tmpl w:val="69AC6210"/>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C33C0"/>
    <w:multiLevelType w:val="hybridMultilevel"/>
    <w:tmpl w:val="0F2A1FC0"/>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B0F7A"/>
    <w:multiLevelType w:val="hybridMultilevel"/>
    <w:tmpl w:val="C7A22B88"/>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146F4"/>
    <w:multiLevelType w:val="hybridMultilevel"/>
    <w:tmpl w:val="887429CC"/>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77062"/>
    <w:multiLevelType w:val="hybridMultilevel"/>
    <w:tmpl w:val="6BC60E64"/>
    <w:lvl w:ilvl="0" w:tplc="3A44D676">
      <w:start w:val="1"/>
      <w:numFmt w:val="bullet"/>
      <w:lvlText w:val=""/>
      <w:lvlPicBulletId w:val="0"/>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045715"/>
    <w:multiLevelType w:val="hybridMultilevel"/>
    <w:tmpl w:val="2BB05906"/>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1A2B54"/>
    <w:multiLevelType w:val="hybridMultilevel"/>
    <w:tmpl w:val="E66A2CCE"/>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904B64"/>
    <w:multiLevelType w:val="hybridMultilevel"/>
    <w:tmpl w:val="FAD67466"/>
    <w:lvl w:ilvl="0" w:tplc="44EC7038">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5456F"/>
    <w:multiLevelType w:val="hybridMultilevel"/>
    <w:tmpl w:val="E808F782"/>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23223"/>
    <w:multiLevelType w:val="hybridMultilevel"/>
    <w:tmpl w:val="6FDCCDDA"/>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39458A"/>
    <w:multiLevelType w:val="hybridMultilevel"/>
    <w:tmpl w:val="06982DE6"/>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25276F"/>
    <w:multiLevelType w:val="hybridMultilevel"/>
    <w:tmpl w:val="343C3B36"/>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513E17"/>
    <w:multiLevelType w:val="hybridMultilevel"/>
    <w:tmpl w:val="64F81EB6"/>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06F23"/>
    <w:multiLevelType w:val="hybridMultilevel"/>
    <w:tmpl w:val="CF1AA5BE"/>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622A84"/>
    <w:multiLevelType w:val="hybridMultilevel"/>
    <w:tmpl w:val="8F589844"/>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13BA4"/>
    <w:multiLevelType w:val="hybridMultilevel"/>
    <w:tmpl w:val="A09E40E2"/>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433905"/>
    <w:multiLevelType w:val="hybridMultilevel"/>
    <w:tmpl w:val="8B2ED85E"/>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1654B7"/>
    <w:multiLevelType w:val="hybridMultilevel"/>
    <w:tmpl w:val="4EEE6A16"/>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AB388F"/>
    <w:multiLevelType w:val="hybridMultilevel"/>
    <w:tmpl w:val="E7DA1222"/>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D1326A"/>
    <w:multiLevelType w:val="hybridMultilevel"/>
    <w:tmpl w:val="3FD64B5E"/>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143129"/>
    <w:multiLevelType w:val="hybridMultilevel"/>
    <w:tmpl w:val="73E22036"/>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882194"/>
    <w:multiLevelType w:val="hybridMultilevel"/>
    <w:tmpl w:val="E124C01E"/>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9D6F59"/>
    <w:multiLevelType w:val="hybridMultilevel"/>
    <w:tmpl w:val="DAACB98E"/>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03B2F"/>
    <w:multiLevelType w:val="hybridMultilevel"/>
    <w:tmpl w:val="7728C1BE"/>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8911CF"/>
    <w:multiLevelType w:val="hybridMultilevel"/>
    <w:tmpl w:val="ACA83A78"/>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0E68B1"/>
    <w:multiLevelType w:val="hybridMultilevel"/>
    <w:tmpl w:val="52641CD2"/>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9A18C3"/>
    <w:multiLevelType w:val="hybridMultilevel"/>
    <w:tmpl w:val="2D3819C8"/>
    <w:lvl w:ilvl="0" w:tplc="3A44D676">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28"/>
  </w:num>
  <w:num w:numId="4">
    <w:abstractNumId w:val="26"/>
  </w:num>
  <w:num w:numId="5">
    <w:abstractNumId w:val="11"/>
  </w:num>
  <w:num w:numId="6">
    <w:abstractNumId w:val="22"/>
  </w:num>
  <w:num w:numId="7">
    <w:abstractNumId w:val="23"/>
  </w:num>
  <w:num w:numId="8">
    <w:abstractNumId w:val="21"/>
  </w:num>
  <w:num w:numId="9">
    <w:abstractNumId w:val="0"/>
  </w:num>
  <w:num w:numId="10">
    <w:abstractNumId w:val="27"/>
  </w:num>
  <w:num w:numId="11">
    <w:abstractNumId w:val="19"/>
  </w:num>
  <w:num w:numId="12">
    <w:abstractNumId w:val="6"/>
  </w:num>
  <w:num w:numId="13">
    <w:abstractNumId w:val="15"/>
  </w:num>
  <w:num w:numId="14">
    <w:abstractNumId w:val="20"/>
  </w:num>
  <w:num w:numId="15">
    <w:abstractNumId w:val="29"/>
  </w:num>
  <w:num w:numId="16">
    <w:abstractNumId w:val="12"/>
  </w:num>
  <w:num w:numId="17">
    <w:abstractNumId w:val="18"/>
  </w:num>
  <w:num w:numId="18">
    <w:abstractNumId w:val="7"/>
  </w:num>
  <w:num w:numId="19">
    <w:abstractNumId w:val="16"/>
  </w:num>
  <w:num w:numId="20">
    <w:abstractNumId w:val="17"/>
  </w:num>
  <w:num w:numId="21">
    <w:abstractNumId w:val="2"/>
  </w:num>
  <w:num w:numId="22">
    <w:abstractNumId w:val="3"/>
  </w:num>
  <w:num w:numId="23">
    <w:abstractNumId w:val="13"/>
  </w:num>
  <w:num w:numId="24">
    <w:abstractNumId w:val="5"/>
  </w:num>
  <w:num w:numId="25">
    <w:abstractNumId w:val="25"/>
  </w:num>
  <w:num w:numId="26">
    <w:abstractNumId w:val="1"/>
  </w:num>
  <w:num w:numId="27">
    <w:abstractNumId w:val="8"/>
  </w:num>
  <w:num w:numId="28">
    <w:abstractNumId w:val="9"/>
  </w:num>
  <w:num w:numId="29">
    <w:abstractNumId w:val="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6F5"/>
    <w:rsid w:val="00467418"/>
    <w:rsid w:val="00685DEC"/>
    <w:rsid w:val="00CE46F5"/>
    <w:rsid w:val="00DC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05B191"/>
  <w15:docId w15:val="{E2C60F78-189F-473A-9DF4-F93EF343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E46F5"/>
    <w:pPr>
      <w:spacing w:after="0" w:line="240" w:lineRule="auto"/>
    </w:pPr>
    <w:rPr>
      <w:rFonts w:ascii="Comic Sans MS" w:eastAsia="Times New Roman" w:hAnsi="Comic Sans MS" w:cs="Times New Roman"/>
      <w:sz w:val="24"/>
      <w:szCs w:val="20"/>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CE46F5"/>
  </w:style>
  <w:style w:type="character" w:styleId="Hyperlink">
    <w:name w:val="Hyperlink"/>
    <w:rsid w:val="00CE46F5"/>
    <w:rPr>
      <w:color w:val="0000FF"/>
      <w:u w:val="single"/>
    </w:rPr>
  </w:style>
  <w:style w:type="paragraph" w:styleId="Ballontekst">
    <w:name w:val="Balloon Text"/>
    <w:basedOn w:val="Standaard"/>
    <w:link w:val="BallontekstChar"/>
    <w:uiPriority w:val="99"/>
    <w:semiHidden/>
    <w:unhideWhenUsed/>
    <w:rsid w:val="00CE46F5"/>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6F5"/>
    <w:rPr>
      <w:rFonts w:ascii="Tahoma" w:eastAsia="Times New Roman" w:hAnsi="Tahoma" w:cs="Tahoma"/>
      <w:sz w:val="16"/>
      <w:szCs w:val="16"/>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dab.be/cobra"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3089</Words>
  <Characters>16994</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Acerta</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Van Haagen</dc:creator>
  <cp:lastModifiedBy>Sarah Broeckhoven</cp:lastModifiedBy>
  <cp:revision>3</cp:revision>
  <dcterms:created xsi:type="dcterms:W3CDTF">2018-12-10T09:21:00Z</dcterms:created>
  <dcterms:modified xsi:type="dcterms:W3CDTF">2020-07-06T12:36:00Z</dcterms:modified>
</cp:coreProperties>
</file>